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C6FD6E" w14:textId="77777777" w:rsidR="000A47ED" w:rsidRPr="00747C23" w:rsidRDefault="000A47ED" w:rsidP="000A47ED">
      <w:pPr>
        <w:ind w:right="566"/>
        <w:jc w:val="center"/>
        <w:rPr>
          <w:rFonts w:ascii="Times New Roman" w:hAnsi="Times New Roman"/>
          <w:b/>
          <w:bCs/>
          <w:color w:val="auto"/>
          <w:sz w:val="21"/>
          <w:szCs w:val="21"/>
        </w:rPr>
      </w:pPr>
      <w:r w:rsidRPr="00E51800">
        <w:rPr>
          <w:rFonts w:ascii="Times New Roman" w:hAnsi="Times New Roman"/>
          <w:b/>
          <w:bCs/>
          <w:color w:val="auto"/>
          <w:sz w:val="21"/>
          <w:szCs w:val="21"/>
        </w:rPr>
        <w:t xml:space="preserve">ДОГОВОР </w:t>
      </w:r>
      <w:r w:rsidRPr="00747C23">
        <w:rPr>
          <w:rFonts w:ascii="Times New Roman" w:hAnsi="Times New Roman"/>
          <w:b/>
          <w:bCs/>
          <w:color w:val="auto"/>
          <w:sz w:val="21"/>
          <w:szCs w:val="21"/>
        </w:rPr>
        <w:t>№ ___</w:t>
      </w:r>
    </w:p>
    <w:p w14:paraId="6A6084C1" w14:textId="77777777" w:rsidR="00747C23" w:rsidRPr="00747C23" w:rsidRDefault="00747C23" w:rsidP="00747C23">
      <w:pPr>
        <w:ind w:right="566"/>
        <w:jc w:val="center"/>
        <w:rPr>
          <w:rFonts w:ascii="Times New Roman" w:hAnsi="Times New Roman"/>
          <w:b/>
          <w:bCs/>
          <w:color w:val="auto"/>
          <w:sz w:val="21"/>
          <w:szCs w:val="21"/>
        </w:rPr>
      </w:pPr>
      <w:r w:rsidRPr="00747C23">
        <w:rPr>
          <w:rFonts w:ascii="Times New Roman" w:hAnsi="Times New Roman"/>
          <w:b/>
          <w:bCs/>
          <w:color w:val="auto"/>
          <w:sz w:val="21"/>
          <w:szCs w:val="21"/>
        </w:rPr>
        <w:t xml:space="preserve">на транспортно-экспедиционное обслуживание при перевозках грузов </w:t>
      </w:r>
      <w:r w:rsidRPr="00747C23">
        <w:rPr>
          <w:rFonts w:ascii="Times New Roman" w:hAnsi="Times New Roman"/>
          <w:b/>
          <w:bCs/>
          <w:color w:val="auto"/>
          <w:sz w:val="21"/>
          <w:szCs w:val="21"/>
        </w:rPr>
        <w:br/>
        <w:t>автомобильным транспортом</w:t>
      </w:r>
    </w:p>
    <w:p w14:paraId="114CF726" w14:textId="77777777" w:rsidR="000A47ED" w:rsidRPr="00E51800" w:rsidRDefault="000A47ED" w:rsidP="000A47ED">
      <w:pPr>
        <w:ind w:right="566"/>
        <w:jc w:val="center"/>
        <w:rPr>
          <w:rFonts w:ascii="Times New Roman" w:hAnsi="Times New Roman"/>
          <w:bCs/>
          <w:color w:val="auto"/>
          <w:sz w:val="21"/>
          <w:szCs w:val="21"/>
        </w:rPr>
      </w:pPr>
    </w:p>
    <w:p w14:paraId="50B22A78" w14:textId="77777777" w:rsidR="000A47ED" w:rsidRPr="00E47A45" w:rsidRDefault="000A47ED" w:rsidP="000A47ED">
      <w:pPr>
        <w:jc w:val="center"/>
        <w:rPr>
          <w:rFonts w:ascii="Times New Roman" w:hAnsi="Times New Roman"/>
          <w:bCs/>
          <w:color w:val="auto"/>
          <w:sz w:val="21"/>
          <w:szCs w:val="21"/>
        </w:rPr>
      </w:pPr>
    </w:p>
    <w:p w14:paraId="5E142A3D" w14:textId="1473FDE2" w:rsidR="000A47ED" w:rsidRPr="00E47A45" w:rsidRDefault="000A47ED" w:rsidP="00646A65">
      <w:pPr>
        <w:ind w:left="-567" w:right="282"/>
        <w:jc w:val="both"/>
        <w:rPr>
          <w:rFonts w:ascii="Times New Roman" w:hAnsi="Times New Roman"/>
          <w:bCs/>
          <w:iCs/>
          <w:color w:val="auto"/>
          <w:sz w:val="21"/>
          <w:szCs w:val="21"/>
        </w:rPr>
      </w:pPr>
      <w:proofErr w:type="gramStart"/>
      <w:r w:rsidRPr="00E47A45">
        <w:rPr>
          <w:rFonts w:ascii="Times New Roman" w:hAnsi="Times New Roman"/>
          <w:bCs/>
          <w:iCs/>
          <w:color w:val="auto"/>
          <w:sz w:val="21"/>
          <w:szCs w:val="21"/>
        </w:rPr>
        <w:t>«  »</w:t>
      </w:r>
      <w:proofErr w:type="gramEnd"/>
      <w:r w:rsidRPr="00E47A45">
        <w:rPr>
          <w:rFonts w:ascii="Times New Roman" w:hAnsi="Times New Roman"/>
          <w:bCs/>
          <w:iCs/>
          <w:color w:val="auto"/>
          <w:sz w:val="21"/>
          <w:szCs w:val="21"/>
        </w:rPr>
        <w:t xml:space="preserve">  января 20</w:t>
      </w:r>
      <w:r>
        <w:rPr>
          <w:rFonts w:ascii="Times New Roman" w:hAnsi="Times New Roman"/>
          <w:bCs/>
          <w:iCs/>
          <w:color w:val="auto"/>
          <w:sz w:val="21"/>
          <w:szCs w:val="21"/>
        </w:rPr>
        <w:t>2</w:t>
      </w:r>
      <w:r w:rsidR="00F2744F">
        <w:rPr>
          <w:rFonts w:ascii="Times New Roman" w:hAnsi="Times New Roman"/>
          <w:bCs/>
          <w:iCs/>
          <w:color w:val="auto"/>
          <w:sz w:val="21"/>
          <w:szCs w:val="21"/>
        </w:rPr>
        <w:t>3</w:t>
      </w:r>
      <w:r w:rsidRPr="00E47A45">
        <w:rPr>
          <w:rFonts w:ascii="Times New Roman" w:hAnsi="Times New Roman"/>
          <w:bCs/>
          <w:iCs/>
          <w:color w:val="auto"/>
          <w:sz w:val="21"/>
          <w:szCs w:val="21"/>
        </w:rPr>
        <w:t xml:space="preserve"> г.                                                                                                                                    </w:t>
      </w:r>
      <w:r>
        <w:rPr>
          <w:rFonts w:ascii="Times New Roman" w:hAnsi="Times New Roman"/>
          <w:bCs/>
          <w:iCs/>
          <w:color w:val="auto"/>
          <w:sz w:val="21"/>
          <w:szCs w:val="21"/>
        </w:rPr>
        <w:t xml:space="preserve">   </w:t>
      </w:r>
      <w:r w:rsidRPr="00E47A45">
        <w:rPr>
          <w:rFonts w:ascii="Times New Roman" w:hAnsi="Times New Roman"/>
          <w:bCs/>
          <w:iCs/>
          <w:color w:val="auto"/>
          <w:sz w:val="21"/>
          <w:szCs w:val="21"/>
        </w:rPr>
        <w:t xml:space="preserve">  </w:t>
      </w:r>
      <w:r w:rsidR="00AD2AEA" w:rsidRPr="00D90868">
        <w:rPr>
          <w:rFonts w:ascii="Times New Roman" w:hAnsi="Times New Roman"/>
          <w:bCs/>
          <w:iCs/>
          <w:color w:val="auto"/>
          <w:sz w:val="21"/>
          <w:szCs w:val="21"/>
        </w:rPr>
        <w:t xml:space="preserve">        </w:t>
      </w:r>
      <w:r w:rsidRPr="00E47A45">
        <w:rPr>
          <w:rFonts w:ascii="Times New Roman" w:hAnsi="Times New Roman"/>
          <w:bCs/>
          <w:iCs/>
          <w:color w:val="auto"/>
          <w:sz w:val="21"/>
          <w:szCs w:val="21"/>
        </w:rPr>
        <w:t>г. Москва</w:t>
      </w:r>
    </w:p>
    <w:p w14:paraId="46A54E89" w14:textId="77777777" w:rsidR="000A47ED" w:rsidRPr="00E47A45" w:rsidRDefault="000A47ED" w:rsidP="00646A65">
      <w:pPr>
        <w:ind w:right="282"/>
        <w:jc w:val="both"/>
        <w:rPr>
          <w:rFonts w:ascii="Times New Roman" w:hAnsi="Times New Roman"/>
          <w:bCs/>
          <w:i/>
          <w:iCs/>
          <w:color w:val="auto"/>
          <w:sz w:val="21"/>
          <w:szCs w:val="21"/>
        </w:rPr>
      </w:pPr>
    </w:p>
    <w:p w14:paraId="4EC2B895" w14:textId="28673767" w:rsidR="000A47ED" w:rsidRDefault="000A47ED" w:rsidP="00646A65">
      <w:pPr>
        <w:ind w:left="-567" w:right="282"/>
        <w:jc w:val="both"/>
        <w:rPr>
          <w:rFonts w:ascii="Times New Roman" w:hAnsi="Times New Roman"/>
          <w:color w:val="auto"/>
          <w:sz w:val="21"/>
          <w:szCs w:val="21"/>
        </w:rPr>
      </w:pPr>
      <w:r w:rsidRPr="00E47A45">
        <w:rPr>
          <w:rFonts w:ascii="Times New Roman" w:hAnsi="Times New Roman"/>
          <w:color w:val="auto"/>
          <w:sz w:val="21"/>
          <w:szCs w:val="21"/>
        </w:rPr>
        <w:t>Общество с ограниченной ответственностью «СТОЛИЧНЫЙ КОНТЕЙНЕРНЫЙ ОПЕРАТОР», именуемое в дальнейшем «</w:t>
      </w:r>
      <w:r>
        <w:rPr>
          <w:rFonts w:ascii="Times New Roman" w:hAnsi="Times New Roman"/>
          <w:color w:val="auto"/>
          <w:sz w:val="21"/>
          <w:szCs w:val="21"/>
        </w:rPr>
        <w:t>Исполнитель</w:t>
      </w:r>
      <w:r w:rsidRPr="00E47A45">
        <w:rPr>
          <w:rFonts w:ascii="Times New Roman" w:hAnsi="Times New Roman"/>
          <w:color w:val="auto"/>
          <w:sz w:val="21"/>
          <w:szCs w:val="21"/>
        </w:rPr>
        <w:t>»</w:t>
      </w:r>
      <w:r>
        <w:rPr>
          <w:rFonts w:ascii="Times New Roman" w:hAnsi="Times New Roman"/>
          <w:color w:val="auto"/>
          <w:sz w:val="21"/>
          <w:szCs w:val="21"/>
        </w:rPr>
        <w:t xml:space="preserve"> в лице</w:t>
      </w:r>
      <w:r w:rsidRPr="00E47A45">
        <w:rPr>
          <w:rFonts w:ascii="Times New Roman" w:hAnsi="Times New Roman"/>
          <w:color w:val="auto"/>
          <w:sz w:val="21"/>
          <w:szCs w:val="21"/>
        </w:rPr>
        <w:t xml:space="preserve"> </w:t>
      </w:r>
      <w:r w:rsidR="00D90868">
        <w:rPr>
          <w:rFonts w:ascii="Times New Roman" w:hAnsi="Times New Roman"/>
          <w:color w:val="auto"/>
          <w:sz w:val="21"/>
          <w:szCs w:val="21"/>
        </w:rPr>
        <w:t>Г</w:t>
      </w:r>
      <w:r w:rsidRPr="00E47A45">
        <w:rPr>
          <w:rFonts w:ascii="Times New Roman" w:hAnsi="Times New Roman"/>
          <w:color w:val="auto"/>
          <w:sz w:val="21"/>
          <w:szCs w:val="21"/>
        </w:rPr>
        <w:t xml:space="preserve">енерального </w:t>
      </w:r>
      <w:r w:rsidR="00D90868">
        <w:rPr>
          <w:rFonts w:ascii="Times New Roman" w:hAnsi="Times New Roman"/>
          <w:color w:val="auto"/>
          <w:sz w:val="21"/>
          <w:szCs w:val="21"/>
        </w:rPr>
        <w:t>д</w:t>
      </w:r>
      <w:r w:rsidRPr="00E47A45">
        <w:rPr>
          <w:rFonts w:ascii="Times New Roman" w:hAnsi="Times New Roman"/>
          <w:color w:val="auto"/>
          <w:sz w:val="21"/>
          <w:szCs w:val="21"/>
        </w:rPr>
        <w:t>иректора Быков</w:t>
      </w:r>
      <w:r>
        <w:rPr>
          <w:rFonts w:ascii="Times New Roman" w:hAnsi="Times New Roman"/>
          <w:color w:val="auto"/>
          <w:sz w:val="21"/>
          <w:szCs w:val="21"/>
        </w:rPr>
        <w:t>ой</w:t>
      </w:r>
      <w:r w:rsidRPr="00E47A45">
        <w:rPr>
          <w:rFonts w:ascii="Times New Roman" w:hAnsi="Times New Roman"/>
          <w:color w:val="auto"/>
          <w:sz w:val="21"/>
          <w:szCs w:val="21"/>
        </w:rPr>
        <w:t xml:space="preserve"> Ксении Алексеевн</w:t>
      </w:r>
      <w:r>
        <w:rPr>
          <w:rFonts w:ascii="Times New Roman" w:hAnsi="Times New Roman"/>
          <w:color w:val="auto"/>
          <w:sz w:val="21"/>
          <w:szCs w:val="21"/>
        </w:rPr>
        <w:t>ы</w:t>
      </w:r>
      <w:r w:rsidRPr="00E47A45">
        <w:rPr>
          <w:rFonts w:ascii="Times New Roman" w:hAnsi="Times New Roman"/>
          <w:color w:val="auto"/>
          <w:sz w:val="21"/>
          <w:szCs w:val="21"/>
        </w:rPr>
        <w:t>, действующе</w:t>
      </w:r>
      <w:r w:rsidR="006B15A5">
        <w:rPr>
          <w:rFonts w:ascii="Times New Roman" w:hAnsi="Times New Roman"/>
          <w:color w:val="auto"/>
          <w:sz w:val="21"/>
          <w:szCs w:val="21"/>
        </w:rPr>
        <w:t>й</w:t>
      </w:r>
      <w:r w:rsidRPr="00E47A45">
        <w:rPr>
          <w:rFonts w:ascii="Times New Roman" w:hAnsi="Times New Roman"/>
          <w:color w:val="auto"/>
          <w:sz w:val="21"/>
          <w:szCs w:val="21"/>
        </w:rPr>
        <w:t xml:space="preserve"> на</w:t>
      </w:r>
      <w:r w:rsidRPr="005C3141">
        <w:rPr>
          <w:rFonts w:ascii="Times New Roman" w:hAnsi="Times New Roman"/>
          <w:color w:val="auto"/>
          <w:sz w:val="21"/>
          <w:szCs w:val="21"/>
        </w:rPr>
        <w:t xml:space="preserve"> основании </w:t>
      </w:r>
      <w:r w:rsidR="00D90868">
        <w:rPr>
          <w:rFonts w:ascii="Times New Roman" w:hAnsi="Times New Roman"/>
          <w:color w:val="auto"/>
          <w:sz w:val="21"/>
          <w:szCs w:val="21"/>
        </w:rPr>
        <w:t>У</w:t>
      </w:r>
      <w:r>
        <w:rPr>
          <w:rFonts w:ascii="Times New Roman" w:hAnsi="Times New Roman"/>
          <w:color w:val="auto"/>
          <w:sz w:val="21"/>
          <w:szCs w:val="21"/>
        </w:rPr>
        <w:t>става</w:t>
      </w:r>
      <w:r w:rsidRPr="005C3141">
        <w:rPr>
          <w:rFonts w:ascii="Times New Roman" w:hAnsi="Times New Roman"/>
          <w:color w:val="auto"/>
          <w:sz w:val="21"/>
          <w:szCs w:val="21"/>
        </w:rPr>
        <w:t xml:space="preserve"> с одной стороны, и </w:t>
      </w:r>
      <w:r>
        <w:rPr>
          <w:rFonts w:ascii="Times New Roman" w:hAnsi="Times New Roman"/>
          <w:color w:val="auto"/>
          <w:sz w:val="21"/>
          <w:szCs w:val="21"/>
        </w:rPr>
        <w:t>_______</w:t>
      </w:r>
      <w:r w:rsidRPr="005C3141">
        <w:rPr>
          <w:rFonts w:ascii="Times New Roman" w:hAnsi="Times New Roman"/>
          <w:color w:val="auto"/>
          <w:sz w:val="21"/>
          <w:szCs w:val="21"/>
        </w:rPr>
        <w:t xml:space="preserve">, именуемое в дальнейшем «Клиент», в лице Генерального директора </w:t>
      </w:r>
      <w:r>
        <w:rPr>
          <w:rFonts w:ascii="Times New Roman" w:hAnsi="Times New Roman"/>
          <w:color w:val="auto"/>
          <w:sz w:val="21"/>
          <w:szCs w:val="21"/>
        </w:rPr>
        <w:t>______</w:t>
      </w:r>
      <w:proofErr w:type="gramStart"/>
      <w:r>
        <w:rPr>
          <w:rFonts w:ascii="Times New Roman" w:hAnsi="Times New Roman"/>
          <w:color w:val="auto"/>
          <w:sz w:val="21"/>
          <w:szCs w:val="21"/>
        </w:rPr>
        <w:t>_</w:t>
      </w:r>
      <w:r w:rsidRPr="00D306FD">
        <w:rPr>
          <w:rFonts w:ascii="Times New Roman" w:hAnsi="Times New Roman"/>
          <w:color w:val="auto"/>
          <w:sz w:val="21"/>
          <w:szCs w:val="21"/>
        </w:rPr>
        <w:t>,  действующего</w:t>
      </w:r>
      <w:proofErr w:type="gramEnd"/>
      <w:r w:rsidRPr="00D306FD">
        <w:rPr>
          <w:rFonts w:ascii="Times New Roman" w:hAnsi="Times New Roman"/>
          <w:color w:val="auto"/>
          <w:sz w:val="21"/>
          <w:szCs w:val="21"/>
        </w:rPr>
        <w:t xml:space="preserve"> </w:t>
      </w:r>
      <w:r w:rsidRPr="005C3141">
        <w:rPr>
          <w:rFonts w:ascii="Times New Roman" w:hAnsi="Times New Roman"/>
          <w:color w:val="auto"/>
          <w:sz w:val="21"/>
          <w:szCs w:val="21"/>
        </w:rPr>
        <w:t xml:space="preserve">на основании Устава, заключили настоящий договор о нижеследующем: </w:t>
      </w:r>
    </w:p>
    <w:p w14:paraId="1F300BAA" w14:textId="77777777" w:rsidR="000A47ED" w:rsidRPr="000A47ED" w:rsidRDefault="000A47ED" w:rsidP="00646A65">
      <w:pPr>
        <w:ind w:left="-567" w:right="282"/>
        <w:jc w:val="both"/>
        <w:rPr>
          <w:rFonts w:ascii="Times New Roman" w:hAnsi="Times New Roman"/>
          <w:color w:val="auto"/>
          <w:sz w:val="21"/>
          <w:szCs w:val="21"/>
        </w:rPr>
      </w:pPr>
    </w:p>
    <w:p w14:paraId="113C42F1" w14:textId="77777777" w:rsidR="000A47ED" w:rsidRPr="005C3141" w:rsidRDefault="000A47ED" w:rsidP="00646A65">
      <w:pPr>
        <w:pStyle w:val="a7"/>
        <w:shd w:val="clear" w:color="auto" w:fill="CCCCCC"/>
        <w:spacing w:after="0"/>
        <w:ind w:left="-567" w:right="282"/>
        <w:jc w:val="both"/>
        <w:rPr>
          <w:rFonts w:ascii="Times New Roman" w:hAnsi="Times New Roman"/>
          <w:b/>
          <w:bCs/>
          <w:color w:val="auto"/>
          <w:sz w:val="21"/>
          <w:szCs w:val="21"/>
        </w:rPr>
      </w:pPr>
      <w:r w:rsidRPr="005C3141">
        <w:rPr>
          <w:rFonts w:ascii="Times New Roman" w:hAnsi="Times New Roman"/>
          <w:b/>
          <w:bCs/>
          <w:color w:val="auto"/>
          <w:sz w:val="21"/>
          <w:szCs w:val="21"/>
        </w:rPr>
        <w:t>1. Предмет договора</w:t>
      </w:r>
    </w:p>
    <w:p w14:paraId="5275932F" w14:textId="01FE0ED2" w:rsidR="00747C23" w:rsidRPr="00747C23" w:rsidRDefault="00747C23" w:rsidP="00646A65">
      <w:pPr>
        <w:ind w:left="-567" w:right="282"/>
        <w:jc w:val="both"/>
        <w:rPr>
          <w:rFonts w:ascii="Times New Roman" w:hAnsi="Times New Roman"/>
          <w:color w:val="auto"/>
          <w:sz w:val="21"/>
          <w:szCs w:val="21"/>
        </w:rPr>
      </w:pPr>
      <w:r w:rsidRPr="00747C23">
        <w:rPr>
          <w:rFonts w:ascii="Times New Roman" w:hAnsi="Times New Roman"/>
          <w:color w:val="auto"/>
          <w:sz w:val="21"/>
          <w:szCs w:val="21"/>
        </w:rPr>
        <w:t xml:space="preserve">Настоящий договор определяет взаимоотношения между Исполнителем и </w:t>
      </w:r>
      <w:r w:rsidR="00F26E8F">
        <w:rPr>
          <w:rFonts w:ascii="Times New Roman" w:hAnsi="Times New Roman"/>
          <w:color w:val="auto"/>
          <w:sz w:val="21"/>
          <w:szCs w:val="21"/>
        </w:rPr>
        <w:t>Клиентом</w:t>
      </w:r>
      <w:r w:rsidRPr="00747C23">
        <w:rPr>
          <w:rFonts w:ascii="Times New Roman" w:hAnsi="Times New Roman"/>
          <w:color w:val="auto"/>
          <w:sz w:val="21"/>
          <w:szCs w:val="21"/>
        </w:rPr>
        <w:t xml:space="preserve">, возникающие при оказании (по заявкам </w:t>
      </w:r>
      <w:r w:rsidR="00F26E8F">
        <w:rPr>
          <w:rFonts w:ascii="Times New Roman" w:hAnsi="Times New Roman"/>
          <w:color w:val="auto"/>
          <w:sz w:val="21"/>
          <w:szCs w:val="21"/>
        </w:rPr>
        <w:t>Клиента</w:t>
      </w:r>
      <w:r w:rsidRPr="00747C23">
        <w:rPr>
          <w:rFonts w:ascii="Times New Roman" w:hAnsi="Times New Roman"/>
          <w:color w:val="auto"/>
          <w:sz w:val="21"/>
          <w:szCs w:val="21"/>
        </w:rPr>
        <w:t>) услуг по организации перевозок грузов автомобильным транспортом, а также при осуществлении экспедирования грузов и оказании связанных с ним дополнительных услуг.</w:t>
      </w:r>
    </w:p>
    <w:p w14:paraId="5BAFE635" w14:textId="77777777" w:rsidR="000A47ED" w:rsidRPr="005C3141" w:rsidRDefault="000A47ED" w:rsidP="00646A65">
      <w:pPr>
        <w:pStyle w:val="a7"/>
        <w:spacing w:after="0"/>
        <w:ind w:left="-567" w:right="282" w:firstLine="709"/>
        <w:jc w:val="both"/>
        <w:rPr>
          <w:rFonts w:ascii="Times New Roman" w:hAnsi="Times New Roman"/>
          <w:color w:val="auto"/>
          <w:sz w:val="21"/>
          <w:szCs w:val="21"/>
        </w:rPr>
      </w:pPr>
    </w:p>
    <w:p w14:paraId="00610914" w14:textId="388A264B" w:rsidR="000A47ED" w:rsidRPr="00747C23" w:rsidRDefault="000A47ED" w:rsidP="00646A65">
      <w:pPr>
        <w:pStyle w:val="a7"/>
        <w:shd w:val="clear" w:color="auto" w:fill="CCCCCC"/>
        <w:spacing w:after="0"/>
        <w:ind w:left="-567" w:right="282"/>
        <w:rPr>
          <w:rFonts w:ascii="Times New Roman" w:hAnsi="Times New Roman"/>
          <w:b/>
          <w:bCs/>
          <w:color w:val="auto"/>
          <w:sz w:val="21"/>
          <w:szCs w:val="21"/>
        </w:rPr>
      </w:pPr>
      <w:r w:rsidRPr="005C3141">
        <w:rPr>
          <w:rFonts w:ascii="Times New Roman" w:hAnsi="Times New Roman"/>
          <w:b/>
          <w:bCs/>
          <w:color w:val="auto"/>
          <w:sz w:val="21"/>
          <w:szCs w:val="21"/>
        </w:rPr>
        <w:t xml:space="preserve">2. </w:t>
      </w:r>
      <w:r w:rsidR="00747C23">
        <w:rPr>
          <w:rFonts w:ascii="Times New Roman" w:hAnsi="Times New Roman"/>
          <w:b/>
          <w:bCs/>
          <w:color w:val="auto"/>
          <w:sz w:val="21"/>
          <w:szCs w:val="21"/>
        </w:rPr>
        <w:t>Обязанности Исполнителя</w:t>
      </w:r>
    </w:p>
    <w:p w14:paraId="7B981F91" w14:textId="40D1E2E0" w:rsidR="00747C23" w:rsidRPr="00F26E8F" w:rsidRDefault="00747C23" w:rsidP="00646A65">
      <w:pPr>
        <w:ind w:left="-567" w:right="282"/>
        <w:jc w:val="both"/>
        <w:rPr>
          <w:rFonts w:ascii="Times New Roman" w:hAnsi="Times New Roman"/>
          <w:color w:val="auto"/>
          <w:sz w:val="21"/>
          <w:szCs w:val="21"/>
        </w:rPr>
      </w:pPr>
      <w:r w:rsidRPr="00F26E8F">
        <w:rPr>
          <w:rFonts w:ascii="Times New Roman" w:hAnsi="Times New Roman"/>
          <w:color w:val="auto"/>
          <w:sz w:val="21"/>
          <w:szCs w:val="21"/>
        </w:rPr>
        <w:t xml:space="preserve">2.1. Принимать предварительные заявки </w:t>
      </w:r>
      <w:r w:rsidR="00F26E8F" w:rsidRPr="00F26E8F">
        <w:rPr>
          <w:rFonts w:ascii="Times New Roman" w:hAnsi="Times New Roman"/>
          <w:color w:val="auto"/>
          <w:sz w:val="21"/>
          <w:szCs w:val="21"/>
        </w:rPr>
        <w:t>Клиента</w:t>
      </w:r>
      <w:r w:rsidRPr="00F26E8F">
        <w:rPr>
          <w:rFonts w:ascii="Times New Roman" w:hAnsi="Times New Roman"/>
          <w:color w:val="auto"/>
          <w:sz w:val="21"/>
          <w:szCs w:val="21"/>
        </w:rPr>
        <w:t xml:space="preserve"> на перевозку и экспедирование грузов, с обязательным указанием в заявках, помимо прочих обязательных реквизитов заявки, мест погрузки и выгрузки грузов. </w:t>
      </w:r>
    </w:p>
    <w:p w14:paraId="16000320" w14:textId="54532DD8" w:rsidR="00747C23" w:rsidRPr="00F26E8F" w:rsidRDefault="00747C23" w:rsidP="00646A65">
      <w:pPr>
        <w:ind w:left="-567" w:right="282"/>
        <w:jc w:val="both"/>
        <w:rPr>
          <w:rFonts w:ascii="Times New Roman" w:hAnsi="Times New Roman"/>
          <w:color w:val="auto"/>
          <w:sz w:val="21"/>
          <w:szCs w:val="21"/>
        </w:rPr>
      </w:pPr>
      <w:r w:rsidRPr="00F26E8F">
        <w:rPr>
          <w:rFonts w:ascii="Times New Roman" w:hAnsi="Times New Roman"/>
          <w:color w:val="auto"/>
          <w:sz w:val="21"/>
          <w:szCs w:val="21"/>
        </w:rPr>
        <w:t xml:space="preserve">2.2. Производить расчет стоимости перевозок по маршрутам, указанным в заявке </w:t>
      </w:r>
      <w:r w:rsidR="00F26E8F" w:rsidRPr="00F26E8F">
        <w:rPr>
          <w:rFonts w:ascii="Times New Roman" w:hAnsi="Times New Roman"/>
          <w:color w:val="auto"/>
          <w:sz w:val="21"/>
          <w:szCs w:val="21"/>
        </w:rPr>
        <w:t>Клиента</w:t>
      </w:r>
      <w:r w:rsidRPr="00F26E8F">
        <w:rPr>
          <w:rFonts w:ascii="Times New Roman" w:hAnsi="Times New Roman"/>
          <w:color w:val="auto"/>
          <w:sz w:val="21"/>
          <w:szCs w:val="21"/>
        </w:rPr>
        <w:t xml:space="preserve">, в соответствии с согласованными сторонами тарифами на перевозку грузов. </w:t>
      </w:r>
    </w:p>
    <w:p w14:paraId="1984A96F" w14:textId="610CD8FE" w:rsidR="00747C23" w:rsidRPr="00F26E8F" w:rsidRDefault="00747C23" w:rsidP="00646A65">
      <w:pPr>
        <w:ind w:left="-567" w:right="282"/>
        <w:jc w:val="both"/>
        <w:rPr>
          <w:rFonts w:ascii="Times New Roman" w:hAnsi="Times New Roman"/>
          <w:color w:val="auto"/>
          <w:sz w:val="21"/>
          <w:szCs w:val="21"/>
        </w:rPr>
      </w:pPr>
      <w:r w:rsidRPr="00F26E8F">
        <w:rPr>
          <w:rFonts w:ascii="Times New Roman" w:hAnsi="Times New Roman"/>
          <w:color w:val="auto"/>
          <w:sz w:val="21"/>
          <w:szCs w:val="21"/>
        </w:rPr>
        <w:t xml:space="preserve">2.3. Своевременно и полно информировать </w:t>
      </w:r>
      <w:r w:rsidR="00F26E8F" w:rsidRPr="00F26E8F">
        <w:rPr>
          <w:rFonts w:ascii="Times New Roman" w:hAnsi="Times New Roman"/>
          <w:color w:val="auto"/>
          <w:sz w:val="21"/>
          <w:szCs w:val="21"/>
        </w:rPr>
        <w:t>Клиента</w:t>
      </w:r>
      <w:r w:rsidRPr="00F26E8F">
        <w:rPr>
          <w:rFonts w:ascii="Times New Roman" w:hAnsi="Times New Roman"/>
          <w:color w:val="auto"/>
          <w:sz w:val="21"/>
          <w:szCs w:val="21"/>
        </w:rPr>
        <w:t xml:space="preserve"> о транспортных средствах, предоставляемых для перевозки грузов, в том числе о типе, номерах и водителях данных транспортных средств. </w:t>
      </w:r>
    </w:p>
    <w:p w14:paraId="1164D3C1" w14:textId="76B50833" w:rsidR="00747C23" w:rsidRPr="00F26E8F" w:rsidRDefault="00747C23" w:rsidP="00646A65">
      <w:pPr>
        <w:ind w:left="-567" w:right="282"/>
        <w:jc w:val="both"/>
        <w:rPr>
          <w:rFonts w:ascii="Times New Roman" w:hAnsi="Times New Roman"/>
          <w:color w:val="auto"/>
          <w:sz w:val="21"/>
          <w:szCs w:val="21"/>
        </w:rPr>
      </w:pPr>
      <w:r w:rsidRPr="00F26E8F">
        <w:rPr>
          <w:rFonts w:ascii="Times New Roman" w:hAnsi="Times New Roman"/>
          <w:color w:val="auto"/>
          <w:sz w:val="21"/>
          <w:szCs w:val="21"/>
        </w:rPr>
        <w:t xml:space="preserve">2.4. Обеспечивать подачу транспортных средств под погрузку в срок, указанный в заявке </w:t>
      </w:r>
      <w:r w:rsidR="00F26E8F" w:rsidRPr="00F26E8F">
        <w:rPr>
          <w:rFonts w:ascii="Times New Roman" w:hAnsi="Times New Roman"/>
          <w:color w:val="auto"/>
          <w:sz w:val="21"/>
          <w:szCs w:val="21"/>
        </w:rPr>
        <w:t>Клиента</w:t>
      </w:r>
      <w:r w:rsidRPr="00F26E8F">
        <w:rPr>
          <w:rFonts w:ascii="Times New Roman" w:hAnsi="Times New Roman"/>
          <w:color w:val="auto"/>
          <w:sz w:val="21"/>
          <w:szCs w:val="21"/>
        </w:rPr>
        <w:t xml:space="preserve">, при условии выполнения </w:t>
      </w:r>
      <w:r w:rsidR="00F26E8F" w:rsidRPr="00F26E8F">
        <w:rPr>
          <w:rFonts w:ascii="Times New Roman" w:hAnsi="Times New Roman"/>
          <w:color w:val="auto"/>
          <w:sz w:val="21"/>
          <w:szCs w:val="21"/>
        </w:rPr>
        <w:t>Клиентом</w:t>
      </w:r>
      <w:r w:rsidRPr="00F26E8F">
        <w:rPr>
          <w:rFonts w:ascii="Times New Roman" w:hAnsi="Times New Roman"/>
          <w:color w:val="auto"/>
          <w:sz w:val="21"/>
          <w:szCs w:val="21"/>
        </w:rPr>
        <w:t xml:space="preserve"> положений настоящего договора и других условий, согласованных сторонами при приеме заявки. </w:t>
      </w:r>
    </w:p>
    <w:p w14:paraId="641C5114" w14:textId="77777777" w:rsidR="00747C23" w:rsidRPr="00F26E8F" w:rsidRDefault="00747C23" w:rsidP="00646A65">
      <w:pPr>
        <w:ind w:left="-567" w:right="282"/>
        <w:jc w:val="both"/>
        <w:rPr>
          <w:rFonts w:ascii="Times New Roman" w:hAnsi="Times New Roman"/>
          <w:color w:val="auto"/>
          <w:sz w:val="21"/>
          <w:szCs w:val="21"/>
        </w:rPr>
      </w:pPr>
      <w:r w:rsidRPr="00F26E8F">
        <w:rPr>
          <w:rFonts w:ascii="Times New Roman" w:hAnsi="Times New Roman"/>
          <w:color w:val="auto"/>
          <w:sz w:val="21"/>
          <w:szCs w:val="21"/>
        </w:rPr>
        <w:t xml:space="preserve">2.5. Обеспечить принятие груза к перевозке по количеству и комплектности без </w:t>
      </w:r>
      <w:proofErr w:type="spellStart"/>
      <w:r w:rsidRPr="00F26E8F">
        <w:rPr>
          <w:rFonts w:ascii="Times New Roman" w:hAnsi="Times New Roman"/>
          <w:color w:val="auto"/>
          <w:sz w:val="21"/>
          <w:szCs w:val="21"/>
        </w:rPr>
        <w:t>внутритарного</w:t>
      </w:r>
      <w:proofErr w:type="spellEnd"/>
      <w:r w:rsidRPr="00F26E8F">
        <w:rPr>
          <w:rFonts w:ascii="Times New Roman" w:hAnsi="Times New Roman"/>
          <w:color w:val="auto"/>
          <w:sz w:val="21"/>
          <w:szCs w:val="21"/>
        </w:rPr>
        <w:t xml:space="preserve"> осмотра в соответствии с оформленными надлежащим образом товарно-транспортными документами. В случае наличия расхождений по весу груза при его приемке по количеству, если не было произведено его взвешивание на погрузке, услуга по перевозке груза считается выполненной в полном объеме.</w:t>
      </w:r>
    </w:p>
    <w:p w14:paraId="2D5F4E6C" w14:textId="545F3B70" w:rsidR="00747C23" w:rsidRPr="00F26E8F" w:rsidRDefault="00747C23" w:rsidP="00646A65">
      <w:pPr>
        <w:ind w:left="-567" w:right="282"/>
        <w:jc w:val="both"/>
        <w:rPr>
          <w:rFonts w:ascii="Times New Roman" w:hAnsi="Times New Roman"/>
          <w:color w:val="auto"/>
          <w:sz w:val="21"/>
          <w:szCs w:val="21"/>
        </w:rPr>
      </w:pPr>
      <w:r w:rsidRPr="00F26E8F">
        <w:rPr>
          <w:rFonts w:ascii="Times New Roman" w:hAnsi="Times New Roman"/>
          <w:color w:val="auto"/>
          <w:sz w:val="21"/>
          <w:szCs w:val="21"/>
        </w:rPr>
        <w:t xml:space="preserve">2.6. Обеспечивать при международных перевозках таможенное оформление перевозимых грузов при условии предоставления </w:t>
      </w:r>
      <w:r w:rsidR="00F26E8F" w:rsidRPr="00F26E8F">
        <w:rPr>
          <w:rFonts w:ascii="Times New Roman" w:hAnsi="Times New Roman"/>
          <w:color w:val="auto"/>
          <w:sz w:val="21"/>
          <w:szCs w:val="21"/>
        </w:rPr>
        <w:t>Клиентом</w:t>
      </w:r>
      <w:r w:rsidRPr="00F26E8F">
        <w:rPr>
          <w:rFonts w:ascii="Times New Roman" w:hAnsi="Times New Roman"/>
          <w:color w:val="auto"/>
          <w:sz w:val="21"/>
          <w:szCs w:val="21"/>
        </w:rPr>
        <w:t xml:space="preserve"> полного комплекта документов, необходимых в соответствии с действующим законодательством, для таможенного оформления соответствующего груза. </w:t>
      </w:r>
    </w:p>
    <w:p w14:paraId="3C505D20" w14:textId="77777777" w:rsidR="00747C23" w:rsidRPr="00F26E8F" w:rsidRDefault="00747C23" w:rsidP="00646A65">
      <w:pPr>
        <w:ind w:left="-567" w:right="282"/>
        <w:jc w:val="both"/>
        <w:rPr>
          <w:rFonts w:ascii="Times New Roman" w:hAnsi="Times New Roman"/>
          <w:color w:val="auto"/>
          <w:sz w:val="21"/>
          <w:szCs w:val="21"/>
        </w:rPr>
      </w:pPr>
      <w:r w:rsidRPr="00F26E8F">
        <w:rPr>
          <w:rFonts w:ascii="Times New Roman" w:hAnsi="Times New Roman"/>
          <w:color w:val="auto"/>
          <w:sz w:val="21"/>
          <w:szCs w:val="21"/>
        </w:rPr>
        <w:t xml:space="preserve">2.7. Обеспечить перевозку груза в пункт назначения до сдачи его представителю грузополучателя, с должным качеством, без потерь, повреждений и порчи в сроки и в соответствии с технологией организации и осуществления перевозок, оговоренной в статье 4 настоящего договора. </w:t>
      </w:r>
    </w:p>
    <w:p w14:paraId="721170EF" w14:textId="56C52DC3" w:rsidR="00747C23" w:rsidRPr="00F26E8F" w:rsidRDefault="00747C23" w:rsidP="00646A65">
      <w:pPr>
        <w:ind w:left="-567" w:right="282"/>
        <w:jc w:val="both"/>
        <w:rPr>
          <w:rFonts w:ascii="Times New Roman" w:hAnsi="Times New Roman"/>
          <w:color w:val="auto"/>
          <w:sz w:val="21"/>
          <w:szCs w:val="21"/>
        </w:rPr>
      </w:pPr>
      <w:r w:rsidRPr="00F26E8F">
        <w:rPr>
          <w:rFonts w:ascii="Times New Roman" w:hAnsi="Times New Roman"/>
          <w:color w:val="auto"/>
          <w:sz w:val="21"/>
          <w:szCs w:val="21"/>
        </w:rPr>
        <w:t xml:space="preserve">2.8. Информировать </w:t>
      </w:r>
      <w:r w:rsidR="00F26E8F" w:rsidRPr="00F26E8F">
        <w:rPr>
          <w:rFonts w:ascii="Times New Roman" w:hAnsi="Times New Roman"/>
          <w:color w:val="auto"/>
          <w:sz w:val="21"/>
          <w:szCs w:val="21"/>
        </w:rPr>
        <w:t>Клиента</w:t>
      </w:r>
      <w:r w:rsidRPr="00F26E8F">
        <w:rPr>
          <w:rFonts w:ascii="Times New Roman" w:hAnsi="Times New Roman"/>
          <w:color w:val="auto"/>
          <w:sz w:val="21"/>
          <w:szCs w:val="21"/>
        </w:rPr>
        <w:t xml:space="preserve"> обо всех случаях вынужденной задержки транспортных средств в пути его следования, препятствующих своевременной доставке грузов. </w:t>
      </w:r>
    </w:p>
    <w:p w14:paraId="222678A3" w14:textId="77777777" w:rsidR="00747C23" w:rsidRPr="00F26E8F" w:rsidRDefault="00747C23" w:rsidP="00646A65">
      <w:pPr>
        <w:ind w:left="-567" w:right="282"/>
        <w:jc w:val="both"/>
        <w:rPr>
          <w:rFonts w:ascii="Times New Roman" w:hAnsi="Times New Roman"/>
          <w:color w:val="auto"/>
          <w:sz w:val="21"/>
          <w:szCs w:val="21"/>
        </w:rPr>
      </w:pPr>
      <w:r w:rsidRPr="00F26E8F">
        <w:rPr>
          <w:rFonts w:ascii="Times New Roman" w:hAnsi="Times New Roman"/>
          <w:color w:val="auto"/>
          <w:sz w:val="21"/>
          <w:szCs w:val="21"/>
        </w:rPr>
        <w:t xml:space="preserve">2.9. Обеспечить передачу груза грузополучателю, указанному в товарно-транспортных документах. </w:t>
      </w:r>
    </w:p>
    <w:p w14:paraId="38EEC9C6" w14:textId="3D795364" w:rsidR="00747C23" w:rsidRDefault="00747C23" w:rsidP="00646A65">
      <w:pPr>
        <w:ind w:left="-567" w:right="282"/>
        <w:jc w:val="both"/>
        <w:rPr>
          <w:rFonts w:ascii="Times New Roman" w:hAnsi="Times New Roman"/>
          <w:color w:val="auto"/>
          <w:sz w:val="21"/>
          <w:szCs w:val="21"/>
        </w:rPr>
      </w:pPr>
      <w:r w:rsidRPr="00F26E8F">
        <w:rPr>
          <w:rFonts w:ascii="Times New Roman" w:hAnsi="Times New Roman"/>
          <w:color w:val="auto"/>
          <w:sz w:val="21"/>
          <w:szCs w:val="21"/>
        </w:rPr>
        <w:t xml:space="preserve">2.10. Обеспечить передачу </w:t>
      </w:r>
      <w:r w:rsidR="00F26E8F" w:rsidRPr="00F26E8F">
        <w:rPr>
          <w:rFonts w:ascii="Times New Roman" w:hAnsi="Times New Roman"/>
          <w:color w:val="auto"/>
          <w:sz w:val="21"/>
          <w:szCs w:val="21"/>
        </w:rPr>
        <w:t>Клиенту</w:t>
      </w:r>
      <w:r w:rsidRPr="00F26E8F">
        <w:rPr>
          <w:rFonts w:ascii="Times New Roman" w:hAnsi="Times New Roman"/>
          <w:color w:val="auto"/>
          <w:sz w:val="21"/>
          <w:szCs w:val="21"/>
        </w:rPr>
        <w:t xml:space="preserve"> всех необходимых документов, подтверждающих выполнение перевозки (экземпляр ТТН с отметками о приеме/сдаче груза и т.д.)</w:t>
      </w:r>
    </w:p>
    <w:p w14:paraId="7281052F" w14:textId="77777777" w:rsidR="00F60398" w:rsidRPr="00F26E8F" w:rsidRDefault="00F60398" w:rsidP="00646A65">
      <w:pPr>
        <w:ind w:left="-567" w:right="282"/>
        <w:jc w:val="both"/>
        <w:rPr>
          <w:rFonts w:ascii="Times New Roman" w:hAnsi="Times New Roman"/>
          <w:color w:val="auto"/>
          <w:sz w:val="21"/>
          <w:szCs w:val="21"/>
        </w:rPr>
      </w:pPr>
    </w:p>
    <w:p w14:paraId="2672D252" w14:textId="7D169009" w:rsidR="000A47ED" w:rsidRPr="00747C23" w:rsidRDefault="00747C23" w:rsidP="00646A65">
      <w:pPr>
        <w:pStyle w:val="a7"/>
        <w:shd w:val="clear" w:color="auto" w:fill="CCCCCC"/>
        <w:spacing w:after="0"/>
        <w:ind w:left="-567" w:right="282"/>
        <w:rPr>
          <w:rFonts w:ascii="Times New Roman" w:hAnsi="Times New Roman"/>
          <w:b/>
          <w:bCs/>
          <w:color w:val="auto"/>
          <w:sz w:val="21"/>
          <w:szCs w:val="21"/>
        </w:rPr>
      </w:pPr>
      <w:r>
        <w:rPr>
          <w:rFonts w:ascii="Times New Roman" w:hAnsi="Times New Roman"/>
          <w:b/>
          <w:bCs/>
          <w:color w:val="auto"/>
          <w:sz w:val="21"/>
          <w:szCs w:val="21"/>
        </w:rPr>
        <w:t>3</w:t>
      </w:r>
      <w:r w:rsidRPr="005C3141">
        <w:rPr>
          <w:rFonts w:ascii="Times New Roman" w:hAnsi="Times New Roman"/>
          <w:b/>
          <w:bCs/>
          <w:color w:val="auto"/>
          <w:sz w:val="21"/>
          <w:szCs w:val="21"/>
        </w:rPr>
        <w:t xml:space="preserve">. </w:t>
      </w:r>
      <w:r>
        <w:rPr>
          <w:rFonts w:ascii="Times New Roman" w:hAnsi="Times New Roman"/>
          <w:b/>
          <w:bCs/>
          <w:color w:val="auto"/>
          <w:sz w:val="21"/>
          <w:szCs w:val="21"/>
        </w:rPr>
        <w:t xml:space="preserve">Обязанности </w:t>
      </w:r>
      <w:r w:rsidR="00F26E8F">
        <w:rPr>
          <w:rFonts w:ascii="Times New Roman" w:hAnsi="Times New Roman"/>
          <w:b/>
          <w:bCs/>
          <w:color w:val="auto"/>
          <w:sz w:val="21"/>
          <w:szCs w:val="21"/>
        </w:rPr>
        <w:t>Клиента</w:t>
      </w:r>
    </w:p>
    <w:p w14:paraId="4F93D885" w14:textId="77777777" w:rsidR="00747C23" w:rsidRPr="00F26E8F" w:rsidRDefault="00747C23" w:rsidP="00646A65">
      <w:pPr>
        <w:ind w:left="-567" w:right="282"/>
        <w:jc w:val="both"/>
        <w:rPr>
          <w:rFonts w:ascii="Times New Roman" w:hAnsi="Times New Roman"/>
          <w:color w:val="auto"/>
          <w:sz w:val="21"/>
          <w:szCs w:val="21"/>
        </w:rPr>
      </w:pPr>
      <w:r w:rsidRPr="00F26E8F">
        <w:rPr>
          <w:rFonts w:ascii="Times New Roman" w:hAnsi="Times New Roman"/>
          <w:color w:val="auto"/>
          <w:sz w:val="21"/>
          <w:szCs w:val="21"/>
        </w:rPr>
        <w:t xml:space="preserve">3.1. Не позднее 18 часов дня, предшествующего дню погрузки груза, предоставлять Исполнителю письменную заявку на перевозку грузов по форме, установленной в Приложении к настоящему договору. </w:t>
      </w:r>
    </w:p>
    <w:p w14:paraId="75E643C0" w14:textId="79962090" w:rsidR="00747C23" w:rsidRPr="00F26E8F" w:rsidRDefault="00747C23" w:rsidP="00646A65">
      <w:pPr>
        <w:ind w:left="-567" w:right="282"/>
        <w:jc w:val="both"/>
        <w:rPr>
          <w:rFonts w:ascii="Times New Roman" w:hAnsi="Times New Roman"/>
          <w:color w:val="auto"/>
          <w:sz w:val="21"/>
          <w:szCs w:val="21"/>
        </w:rPr>
      </w:pPr>
      <w:r w:rsidRPr="00F26E8F">
        <w:rPr>
          <w:rFonts w:ascii="Times New Roman" w:hAnsi="Times New Roman"/>
          <w:color w:val="auto"/>
          <w:sz w:val="21"/>
          <w:szCs w:val="21"/>
        </w:rPr>
        <w:t xml:space="preserve">3.2. Заблаговременно подготавливать и передавать для погрузки на предоставленные Исполнителем транспортные средства подготовленные к перевозке грузы, а также сопроводительную документацию на них (товарно-транспортные документы и необходимые сертификаты на груз). Основным перевозочным документом, по которому производится прием груза и сдача его </w:t>
      </w:r>
      <w:r w:rsidR="00F26E8F" w:rsidRPr="00F26E8F">
        <w:rPr>
          <w:rFonts w:ascii="Times New Roman" w:hAnsi="Times New Roman"/>
          <w:color w:val="auto"/>
          <w:sz w:val="21"/>
          <w:szCs w:val="21"/>
        </w:rPr>
        <w:t>Клиенту</w:t>
      </w:r>
      <w:r w:rsidRPr="00F26E8F">
        <w:rPr>
          <w:rFonts w:ascii="Times New Roman" w:hAnsi="Times New Roman"/>
          <w:color w:val="auto"/>
          <w:sz w:val="21"/>
          <w:szCs w:val="21"/>
        </w:rPr>
        <w:t xml:space="preserve">, является товарно-транспортная накладная или иной документ в зависимости от того, является конкретная перевозка грузов внутренней (по территории РФ) или международной. </w:t>
      </w:r>
    </w:p>
    <w:p w14:paraId="1DC209FF" w14:textId="77777777" w:rsidR="00747C23" w:rsidRPr="00F26E8F" w:rsidRDefault="00747C23" w:rsidP="00646A65">
      <w:pPr>
        <w:ind w:left="-567" w:right="282"/>
        <w:jc w:val="both"/>
        <w:rPr>
          <w:rFonts w:ascii="Times New Roman" w:hAnsi="Times New Roman"/>
          <w:color w:val="auto"/>
          <w:sz w:val="21"/>
          <w:szCs w:val="21"/>
        </w:rPr>
      </w:pPr>
      <w:r w:rsidRPr="00F26E8F">
        <w:rPr>
          <w:rFonts w:ascii="Times New Roman" w:hAnsi="Times New Roman"/>
          <w:color w:val="auto"/>
          <w:sz w:val="21"/>
          <w:szCs w:val="21"/>
        </w:rPr>
        <w:t xml:space="preserve">3.3. Обеспечить водителя транспортного средства, осуществляющего перевозку в соответствии с настоящим договором, необходимыми контактными данными грузоотправителя и грузополучателя. </w:t>
      </w:r>
    </w:p>
    <w:p w14:paraId="38064F2F" w14:textId="1DB1337F" w:rsidR="00747C23" w:rsidRPr="00F26E8F" w:rsidRDefault="00747C23" w:rsidP="00646A65">
      <w:pPr>
        <w:ind w:left="-567" w:right="282"/>
        <w:jc w:val="both"/>
        <w:rPr>
          <w:rFonts w:ascii="Times New Roman" w:hAnsi="Times New Roman"/>
          <w:color w:val="auto"/>
          <w:sz w:val="21"/>
          <w:szCs w:val="21"/>
        </w:rPr>
      </w:pPr>
      <w:r w:rsidRPr="00F26E8F">
        <w:rPr>
          <w:rFonts w:ascii="Times New Roman" w:hAnsi="Times New Roman"/>
          <w:color w:val="auto"/>
          <w:sz w:val="21"/>
          <w:szCs w:val="21"/>
        </w:rPr>
        <w:t xml:space="preserve">3.4. </w:t>
      </w:r>
      <w:r w:rsidR="00F26E8F" w:rsidRPr="00F26E8F">
        <w:rPr>
          <w:rFonts w:ascii="Times New Roman" w:hAnsi="Times New Roman"/>
          <w:color w:val="auto"/>
          <w:sz w:val="21"/>
          <w:szCs w:val="21"/>
        </w:rPr>
        <w:t>Клиент</w:t>
      </w:r>
      <w:r w:rsidRPr="00F26E8F">
        <w:rPr>
          <w:rFonts w:ascii="Times New Roman" w:hAnsi="Times New Roman"/>
          <w:color w:val="auto"/>
          <w:sz w:val="21"/>
          <w:szCs w:val="21"/>
        </w:rPr>
        <w:t xml:space="preserve"> гарантирует достоверные сведения о грузополучателе и грузоотправителе, свойствах и характере груза, родовом наименовании груза, условиях его перевозки, маркировке, весе, объеме, объявленной ценности.</w:t>
      </w:r>
    </w:p>
    <w:p w14:paraId="651885DB" w14:textId="77777777" w:rsidR="00747C23" w:rsidRPr="00F26E8F" w:rsidRDefault="00747C23" w:rsidP="00646A65">
      <w:pPr>
        <w:ind w:left="-567" w:right="282"/>
        <w:jc w:val="both"/>
        <w:rPr>
          <w:rFonts w:ascii="Times New Roman" w:hAnsi="Times New Roman"/>
          <w:color w:val="auto"/>
          <w:sz w:val="21"/>
          <w:szCs w:val="21"/>
        </w:rPr>
      </w:pPr>
      <w:r w:rsidRPr="00F26E8F">
        <w:rPr>
          <w:rFonts w:ascii="Times New Roman" w:hAnsi="Times New Roman"/>
          <w:color w:val="auto"/>
          <w:sz w:val="21"/>
          <w:szCs w:val="21"/>
        </w:rPr>
        <w:t xml:space="preserve">3.5. Обеспечивать своими силами (силами грузоотправителя) загрузку транспорта Исполнителя, но не выше номинальной грузоподъемности. Груз должен быть предъявлен к перевозке в надлежащей таре и упаковке и закреплен в транспортном средстве так, чтобы обеспечить сохранность груза в пути следования. </w:t>
      </w:r>
    </w:p>
    <w:p w14:paraId="78D3FCD8" w14:textId="77777777" w:rsidR="00747C23" w:rsidRPr="00F26E8F" w:rsidRDefault="00747C23" w:rsidP="00646A65">
      <w:pPr>
        <w:ind w:left="-567" w:right="282"/>
        <w:jc w:val="both"/>
        <w:rPr>
          <w:rFonts w:ascii="Times New Roman" w:hAnsi="Times New Roman"/>
          <w:color w:val="auto"/>
          <w:sz w:val="21"/>
          <w:szCs w:val="21"/>
        </w:rPr>
      </w:pPr>
      <w:r w:rsidRPr="00F26E8F">
        <w:rPr>
          <w:rFonts w:ascii="Times New Roman" w:hAnsi="Times New Roman"/>
          <w:color w:val="auto"/>
          <w:sz w:val="21"/>
          <w:szCs w:val="21"/>
        </w:rPr>
        <w:t xml:space="preserve">3.6. Обеспечивать строгое соблюдение представителями грузоотправителя и грузополучателя, ответственными за погрузку и выгрузку грузов, указаний водителя транспортного средства, который является полномочным представителем Исполнителя, относительно порядка погрузки груза на транспортное средство, в том числе укладки, обвязки, крепления к конструкции транспортного средства, даваемых водителем в целях обеспечения </w:t>
      </w:r>
      <w:r w:rsidRPr="00F26E8F">
        <w:rPr>
          <w:rFonts w:ascii="Times New Roman" w:hAnsi="Times New Roman"/>
          <w:color w:val="auto"/>
          <w:sz w:val="21"/>
          <w:szCs w:val="21"/>
        </w:rPr>
        <w:lastRenderedPageBreak/>
        <w:t xml:space="preserve">сохранности транспортного средства и самого груза. Обеспечить, не допуская простоя транспортных средств, погрузку и выгрузку грузов в сроки, установленные договором (6 часов на погрузку/выгрузку). </w:t>
      </w:r>
    </w:p>
    <w:p w14:paraId="7797E5F3" w14:textId="77777777" w:rsidR="00747C23" w:rsidRPr="00F26E8F" w:rsidRDefault="00747C23" w:rsidP="00646A65">
      <w:pPr>
        <w:ind w:left="-567" w:right="282"/>
        <w:jc w:val="both"/>
        <w:rPr>
          <w:rFonts w:ascii="Times New Roman" w:hAnsi="Times New Roman"/>
          <w:color w:val="auto"/>
          <w:sz w:val="21"/>
          <w:szCs w:val="21"/>
        </w:rPr>
      </w:pPr>
      <w:r w:rsidRPr="00F26E8F">
        <w:rPr>
          <w:rFonts w:ascii="Times New Roman" w:hAnsi="Times New Roman"/>
          <w:color w:val="auto"/>
          <w:sz w:val="21"/>
          <w:szCs w:val="21"/>
        </w:rPr>
        <w:t xml:space="preserve">3.7. Обеспечивать получение груза в месте его выгрузки лицами, имеющими надлежащим образом оформленные полномочия на получение груза, указанного в товарно-транспортных документах по конкретной перевозке. </w:t>
      </w:r>
    </w:p>
    <w:p w14:paraId="195D824E" w14:textId="77777777" w:rsidR="00747C23" w:rsidRPr="00F26E8F" w:rsidRDefault="00747C23" w:rsidP="00646A65">
      <w:pPr>
        <w:ind w:left="-567" w:right="282"/>
        <w:jc w:val="both"/>
        <w:rPr>
          <w:rFonts w:ascii="Times New Roman" w:hAnsi="Times New Roman"/>
          <w:color w:val="auto"/>
          <w:sz w:val="21"/>
          <w:szCs w:val="21"/>
        </w:rPr>
      </w:pPr>
      <w:r w:rsidRPr="00F26E8F">
        <w:rPr>
          <w:rFonts w:ascii="Times New Roman" w:hAnsi="Times New Roman"/>
          <w:color w:val="auto"/>
          <w:sz w:val="21"/>
          <w:szCs w:val="21"/>
        </w:rPr>
        <w:t xml:space="preserve">3.8. Обеспечивать проставление в путевых листах уполномоченными на то представителями грузоотправителя и грузополучателя отметок о времени прибытия транспортного средства к грузоотправителю и грузополучателю и убытия от них, заверенных подписями представителя грузоотправителя и грузополучателя и соответствующей печатью или штампом. </w:t>
      </w:r>
    </w:p>
    <w:p w14:paraId="335CBAE3" w14:textId="77777777" w:rsidR="00747C23" w:rsidRPr="00F26E8F" w:rsidRDefault="00747C23" w:rsidP="00646A65">
      <w:pPr>
        <w:ind w:left="-567" w:right="282"/>
        <w:jc w:val="both"/>
        <w:rPr>
          <w:rFonts w:ascii="Times New Roman" w:hAnsi="Times New Roman"/>
          <w:color w:val="auto"/>
          <w:sz w:val="21"/>
          <w:szCs w:val="21"/>
        </w:rPr>
      </w:pPr>
      <w:r w:rsidRPr="00F26E8F">
        <w:rPr>
          <w:rFonts w:ascii="Times New Roman" w:hAnsi="Times New Roman"/>
          <w:color w:val="auto"/>
          <w:sz w:val="21"/>
          <w:szCs w:val="21"/>
        </w:rPr>
        <w:t xml:space="preserve">3.9. Производить расчеты с Исполнителем за перевозку груза и иные оказанные Исполнителем в соответствии с настоящим договором услуги после доставки груза в пункт назначения и выдачи его грузополучателю, если сторонами договора при подаче заявки на перевозку и ее подтверждении Исполнителем не согласована предварительная оплата перевозки груза и связанных с перевозкой услуг, оказанных Исполнителем. </w:t>
      </w:r>
    </w:p>
    <w:p w14:paraId="077A540F" w14:textId="77777777" w:rsidR="00747C23" w:rsidRPr="00F26E8F" w:rsidRDefault="00747C23" w:rsidP="00646A65">
      <w:pPr>
        <w:ind w:left="-567" w:right="282"/>
        <w:jc w:val="both"/>
        <w:rPr>
          <w:rFonts w:ascii="Times New Roman" w:hAnsi="Times New Roman"/>
          <w:color w:val="auto"/>
          <w:sz w:val="21"/>
          <w:szCs w:val="21"/>
        </w:rPr>
      </w:pPr>
      <w:r w:rsidRPr="00F26E8F">
        <w:rPr>
          <w:rFonts w:ascii="Times New Roman" w:hAnsi="Times New Roman"/>
          <w:color w:val="auto"/>
          <w:sz w:val="21"/>
          <w:szCs w:val="21"/>
        </w:rPr>
        <w:t xml:space="preserve">3.10. Оплатить Исполнителю стоимость паромных и иных переправ, если их объезд превышает 100 километров, а также оплатить Исполнителю стоимость перевозки груза по объездным дорогам, - в случае закрытия отдельных автомобильных дорог для движения либо невозможности движения по отдельным автомобильным дорогам вследствие стихийных бедствий. </w:t>
      </w:r>
    </w:p>
    <w:p w14:paraId="7AF782C3" w14:textId="77777777" w:rsidR="00747C23" w:rsidRPr="00F26E8F" w:rsidRDefault="00747C23" w:rsidP="00646A65">
      <w:pPr>
        <w:ind w:left="-567" w:right="282"/>
        <w:jc w:val="both"/>
        <w:rPr>
          <w:rFonts w:ascii="Times New Roman" w:hAnsi="Times New Roman"/>
          <w:color w:val="auto"/>
          <w:sz w:val="21"/>
          <w:szCs w:val="21"/>
        </w:rPr>
      </w:pPr>
      <w:r w:rsidRPr="00F26E8F">
        <w:rPr>
          <w:rFonts w:ascii="Times New Roman" w:hAnsi="Times New Roman"/>
          <w:color w:val="auto"/>
          <w:sz w:val="21"/>
          <w:szCs w:val="21"/>
        </w:rPr>
        <w:t>3.11. При внутригородских перевозках оплатить Исполнителю стоимость одного часа за подачу транспортного средства под погрузку, если время работы транспортного средства составило менее восьми часов.</w:t>
      </w:r>
    </w:p>
    <w:p w14:paraId="09E795D9" w14:textId="77777777" w:rsidR="000A47ED" w:rsidRPr="005C3141" w:rsidRDefault="000A47ED" w:rsidP="00646A65">
      <w:pPr>
        <w:pStyle w:val="a7"/>
        <w:spacing w:after="0"/>
        <w:ind w:left="-567" w:right="282" w:firstLine="709"/>
        <w:jc w:val="both"/>
        <w:rPr>
          <w:rFonts w:ascii="Times New Roman" w:hAnsi="Times New Roman"/>
          <w:color w:val="auto"/>
          <w:sz w:val="21"/>
          <w:szCs w:val="21"/>
        </w:rPr>
      </w:pPr>
    </w:p>
    <w:p w14:paraId="146C4CF3" w14:textId="60AD4D5F" w:rsidR="000A47ED" w:rsidRPr="00747C23" w:rsidRDefault="00747C23" w:rsidP="00646A65">
      <w:pPr>
        <w:pStyle w:val="a7"/>
        <w:shd w:val="clear" w:color="auto" w:fill="CCCCCC"/>
        <w:spacing w:after="0"/>
        <w:ind w:left="-567" w:right="282"/>
        <w:jc w:val="both"/>
      </w:pPr>
      <w:r>
        <w:rPr>
          <w:rFonts w:ascii="Times New Roman" w:hAnsi="Times New Roman"/>
          <w:b/>
          <w:bCs/>
          <w:color w:val="auto"/>
          <w:sz w:val="21"/>
          <w:szCs w:val="21"/>
        </w:rPr>
        <w:t>4</w:t>
      </w:r>
      <w:r w:rsidR="000A47ED" w:rsidRPr="005C3141">
        <w:rPr>
          <w:rFonts w:ascii="Times New Roman" w:hAnsi="Times New Roman"/>
          <w:b/>
          <w:bCs/>
          <w:color w:val="auto"/>
          <w:sz w:val="21"/>
          <w:szCs w:val="21"/>
        </w:rPr>
        <w:t xml:space="preserve">. </w:t>
      </w:r>
      <w:r w:rsidRPr="00747C23">
        <w:rPr>
          <w:rFonts w:ascii="Times New Roman" w:hAnsi="Times New Roman"/>
          <w:b/>
          <w:bCs/>
          <w:color w:val="auto"/>
          <w:sz w:val="21"/>
          <w:szCs w:val="21"/>
        </w:rPr>
        <w:t>Технология организации и осуществления перевозки</w:t>
      </w:r>
    </w:p>
    <w:p w14:paraId="02BC0721" w14:textId="6010D303" w:rsidR="00747C23" w:rsidRPr="00F26E8F" w:rsidRDefault="00747C23" w:rsidP="00646A65">
      <w:pPr>
        <w:ind w:left="-567" w:right="282"/>
        <w:jc w:val="both"/>
        <w:rPr>
          <w:rFonts w:ascii="Times New Roman" w:hAnsi="Times New Roman"/>
          <w:color w:val="auto"/>
          <w:sz w:val="21"/>
          <w:szCs w:val="21"/>
        </w:rPr>
      </w:pPr>
      <w:r w:rsidRPr="00F26E8F">
        <w:rPr>
          <w:rFonts w:ascii="Times New Roman" w:hAnsi="Times New Roman"/>
          <w:color w:val="auto"/>
          <w:sz w:val="21"/>
          <w:szCs w:val="21"/>
        </w:rPr>
        <w:t xml:space="preserve">4.1. Для оказания транспортно-экспедиционных услуг Исполнитель использует свой транспорт или привлекает Перевозчиков по договорам перевозки, выступая в качестве экспедитора, при этом в любом случае Исполнитель несет полную ответственность за перевозку грузов </w:t>
      </w:r>
      <w:r w:rsidR="00F26E8F" w:rsidRPr="00F26E8F">
        <w:rPr>
          <w:rFonts w:ascii="Times New Roman" w:hAnsi="Times New Roman"/>
          <w:color w:val="auto"/>
          <w:sz w:val="21"/>
          <w:szCs w:val="21"/>
        </w:rPr>
        <w:t>Клиента</w:t>
      </w:r>
      <w:r w:rsidRPr="00F26E8F">
        <w:rPr>
          <w:rFonts w:ascii="Times New Roman" w:hAnsi="Times New Roman"/>
          <w:color w:val="auto"/>
          <w:sz w:val="21"/>
          <w:szCs w:val="21"/>
        </w:rPr>
        <w:t xml:space="preserve">. </w:t>
      </w:r>
    </w:p>
    <w:p w14:paraId="026A1F29" w14:textId="5F14AA1D" w:rsidR="00747C23" w:rsidRPr="00F26E8F" w:rsidRDefault="00747C23" w:rsidP="00646A65">
      <w:pPr>
        <w:ind w:left="-567" w:right="282"/>
        <w:jc w:val="both"/>
        <w:rPr>
          <w:rFonts w:ascii="Times New Roman" w:hAnsi="Times New Roman"/>
          <w:color w:val="auto"/>
          <w:sz w:val="21"/>
          <w:szCs w:val="21"/>
        </w:rPr>
      </w:pPr>
      <w:r w:rsidRPr="00F26E8F">
        <w:rPr>
          <w:rFonts w:ascii="Times New Roman" w:hAnsi="Times New Roman"/>
          <w:color w:val="auto"/>
          <w:sz w:val="21"/>
          <w:szCs w:val="21"/>
        </w:rPr>
        <w:t xml:space="preserve">4.2. Конкретная перевозка осуществляется на основании заявки, которую </w:t>
      </w:r>
      <w:r w:rsidR="00F26E8F" w:rsidRPr="00F26E8F">
        <w:rPr>
          <w:rFonts w:ascii="Times New Roman" w:hAnsi="Times New Roman"/>
          <w:color w:val="auto"/>
          <w:sz w:val="21"/>
          <w:szCs w:val="21"/>
        </w:rPr>
        <w:t>Клиент</w:t>
      </w:r>
      <w:r w:rsidRPr="00F26E8F">
        <w:rPr>
          <w:rFonts w:ascii="Times New Roman" w:hAnsi="Times New Roman"/>
          <w:color w:val="auto"/>
          <w:sz w:val="21"/>
          <w:szCs w:val="21"/>
        </w:rPr>
        <w:t xml:space="preserve"> передает Исполнителю в письменной форме не позднее 18 часов дня, предшествующего дню погрузки груза. Заявка должна содержать все необходимые данные для качественного и своевременного выполнения перевозки и соответствовать настоящему договору. </w:t>
      </w:r>
    </w:p>
    <w:p w14:paraId="3C3A14C8" w14:textId="3F2C89DF" w:rsidR="00747C23" w:rsidRPr="00F26E8F" w:rsidRDefault="00747C23" w:rsidP="00646A65">
      <w:pPr>
        <w:ind w:left="-567" w:right="282"/>
        <w:jc w:val="both"/>
        <w:rPr>
          <w:rFonts w:ascii="Times New Roman" w:hAnsi="Times New Roman"/>
          <w:color w:val="auto"/>
          <w:sz w:val="21"/>
          <w:szCs w:val="21"/>
        </w:rPr>
      </w:pPr>
      <w:r w:rsidRPr="00F26E8F">
        <w:rPr>
          <w:rFonts w:ascii="Times New Roman" w:hAnsi="Times New Roman"/>
          <w:color w:val="auto"/>
          <w:sz w:val="21"/>
          <w:szCs w:val="21"/>
        </w:rPr>
        <w:t xml:space="preserve">4.3. Подавая письменную заявку, </w:t>
      </w:r>
      <w:r w:rsidR="00F26E8F" w:rsidRPr="00F26E8F">
        <w:rPr>
          <w:rFonts w:ascii="Times New Roman" w:hAnsi="Times New Roman"/>
          <w:color w:val="auto"/>
          <w:sz w:val="21"/>
          <w:szCs w:val="21"/>
        </w:rPr>
        <w:t>Клиент</w:t>
      </w:r>
      <w:r w:rsidRPr="00F26E8F">
        <w:rPr>
          <w:rFonts w:ascii="Times New Roman" w:hAnsi="Times New Roman"/>
          <w:color w:val="auto"/>
          <w:sz w:val="21"/>
          <w:szCs w:val="21"/>
        </w:rPr>
        <w:t xml:space="preserve"> берет на себя обязательство представить к погрузке и перевозке груз, указанный в ней, загрузить его и опломбировать, оформить все необходимые для перевозки документы (товарно-транспортные документы и необходимые сертификаты на груз, соответствующие требованиям действующего законодательства РФ, а при международных перевозках, - также требованиям законодательства государств, в/через которые осуществляется конкретная перевозка). </w:t>
      </w:r>
    </w:p>
    <w:p w14:paraId="1B3BFF91" w14:textId="6F62BB1B" w:rsidR="00747C23" w:rsidRPr="00F26E8F" w:rsidRDefault="00747C23" w:rsidP="00646A65">
      <w:pPr>
        <w:ind w:left="-567" w:right="282"/>
        <w:jc w:val="both"/>
        <w:rPr>
          <w:rFonts w:ascii="Times New Roman" w:hAnsi="Times New Roman"/>
          <w:color w:val="auto"/>
          <w:sz w:val="21"/>
          <w:szCs w:val="21"/>
        </w:rPr>
      </w:pPr>
      <w:r w:rsidRPr="00F26E8F">
        <w:rPr>
          <w:rFonts w:ascii="Times New Roman" w:hAnsi="Times New Roman"/>
          <w:color w:val="auto"/>
          <w:sz w:val="21"/>
          <w:szCs w:val="21"/>
        </w:rPr>
        <w:t xml:space="preserve">4.4. Заявка считается согласованной и принятой к исполнению после ее подписания сторонами. При этом Исполнитель обязан предоставить </w:t>
      </w:r>
      <w:r w:rsidR="00F26E8F" w:rsidRPr="00F26E8F">
        <w:rPr>
          <w:rFonts w:ascii="Times New Roman" w:hAnsi="Times New Roman"/>
          <w:color w:val="auto"/>
          <w:sz w:val="21"/>
          <w:szCs w:val="21"/>
        </w:rPr>
        <w:t>Клиенту</w:t>
      </w:r>
      <w:r w:rsidRPr="00F26E8F">
        <w:rPr>
          <w:rFonts w:ascii="Times New Roman" w:hAnsi="Times New Roman"/>
          <w:color w:val="auto"/>
          <w:sz w:val="21"/>
          <w:szCs w:val="21"/>
        </w:rPr>
        <w:t xml:space="preserve"> информацию о водителе и транспортном средстве, которое будет подано для перевозки груза. Указанная информация должна быть сообщена Исполнителем в день получения заявки, при условии подачи заявки </w:t>
      </w:r>
      <w:r w:rsidR="00F26E8F" w:rsidRPr="00F26E8F">
        <w:rPr>
          <w:rFonts w:ascii="Times New Roman" w:hAnsi="Times New Roman"/>
          <w:color w:val="auto"/>
          <w:sz w:val="21"/>
          <w:szCs w:val="21"/>
        </w:rPr>
        <w:t>Клиентом</w:t>
      </w:r>
      <w:r w:rsidRPr="00F26E8F">
        <w:rPr>
          <w:rFonts w:ascii="Times New Roman" w:hAnsi="Times New Roman"/>
          <w:color w:val="auto"/>
          <w:sz w:val="21"/>
          <w:szCs w:val="21"/>
        </w:rPr>
        <w:t xml:space="preserve"> не позднее 16 часов дня; в случае подачи </w:t>
      </w:r>
      <w:r w:rsidR="00F26E8F" w:rsidRPr="00F26E8F">
        <w:rPr>
          <w:rFonts w:ascii="Times New Roman" w:hAnsi="Times New Roman"/>
          <w:color w:val="auto"/>
          <w:sz w:val="21"/>
          <w:szCs w:val="21"/>
        </w:rPr>
        <w:t>Клиентом</w:t>
      </w:r>
      <w:r w:rsidRPr="00F26E8F">
        <w:rPr>
          <w:rFonts w:ascii="Times New Roman" w:hAnsi="Times New Roman"/>
          <w:color w:val="auto"/>
          <w:sz w:val="21"/>
          <w:szCs w:val="21"/>
        </w:rPr>
        <w:t xml:space="preserve"> заявки по истечении указанного времени вышеупомянутая информация должна быть сообщена Исполнителем </w:t>
      </w:r>
      <w:r w:rsidR="00F26E8F" w:rsidRPr="00F26E8F">
        <w:rPr>
          <w:rFonts w:ascii="Times New Roman" w:hAnsi="Times New Roman"/>
          <w:color w:val="auto"/>
          <w:sz w:val="21"/>
          <w:szCs w:val="21"/>
        </w:rPr>
        <w:t>Клиенту</w:t>
      </w:r>
      <w:r w:rsidRPr="00F26E8F">
        <w:rPr>
          <w:rFonts w:ascii="Times New Roman" w:hAnsi="Times New Roman"/>
          <w:color w:val="auto"/>
          <w:sz w:val="21"/>
          <w:szCs w:val="21"/>
        </w:rPr>
        <w:t xml:space="preserve"> не позднее 12 часов рабочего дня, следующего за днем получения заявки. </w:t>
      </w:r>
    </w:p>
    <w:p w14:paraId="67C81160" w14:textId="77777777" w:rsidR="00747C23" w:rsidRPr="00F26E8F" w:rsidRDefault="00747C23" w:rsidP="00646A65">
      <w:pPr>
        <w:ind w:left="-567" w:right="282"/>
        <w:jc w:val="both"/>
        <w:rPr>
          <w:rFonts w:ascii="Times New Roman" w:hAnsi="Times New Roman"/>
          <w:color w:val="auto"/>
          <w:sz w:val="21"/>
          <w:szCs w:val="21"/>
        </w:rPr>
      </w:pPr>
      <w:r w:rsidRPr="00F26E8F">
        <w:rPr>
          <w:rFonts w:ascii="Times New Roman" w:hAnsi="Times New Roman"/>
          <w:color w:val="auto"/>
          <w:sz w:val="21"/>
          <w:szCs w:val="21"/>
        </w:rPr>
        <w:t>4.5. Подписывая заявку, Исполнитель берет на себя следующие обязательства:</w:t>
      </w:r>
    </w:p>
    <w:p w14:paraId="014F7675" w14:textId="32504C91" w:rsidR="00747C23" w:rsidRPr="00F26E8F" w:rsidRDefault="00F26E8F" w:rsidP="00646A65">
      <w:pPr>
        <w:ind w:left="-567" w:right="282"/>
        <w:jc w:val="both"/>
        <w:rPr>
          <w:rFonts w:ascii="Times New Roman" w:hAnsi="Times New Roman"/>
          <w:color w:val="auto"/>
          <w:sz w:val="21"/>
          <w:szCs w:val="21"/>
        </w:rPr>
      </w:pPr>
      <w:r>
        <w:rPr>
          <w:rFonts w:ascii="Times New Roman" w:hAnsi="Times New Roman"/>
          <w:color w:val="auto"/>
          <w:sz w:val="21"/>
          <w:szCs w:val="21"/>
        </w:rPr>
        <w:t xml:space="preserve">- </w:t>
      </w:r>
      <w:r w:rsidR="00747C23" w:rsidRPr="00F26E8F">
        <w:rPr>
          <w:rFonts w:ascii="Times New Roman" w:hAnsi="Times New Roman"/>
          <w:color w:val="auto"/>
          <w:sz w:val="21"/>
          <w:szCs w:val="21"/>
        </w:rPr>
        <w:t>подать технически исправный, пригодный к перевозке соответствующего заявке груза подвижной состав по указанному в заявке адресу в срок, обозначенный в заявке как время подачи транспортного средства под погрузку;</w:t>
      </w:r>
    </w:p>
    <w:p w14:paraId="60800D2A" w14:textId="10C086C3" w:rsidR="00747C23" w:rsidRPr="00F26E8F" w:rsidRDefault="00646A65" w:rsidP="00646A65">
      <w:pPr>
        <w:ind w:left="-567" w:right="282"/>
        <w:jc w:val="both"/>
        <w:rPr>
          <w:rFonts w:ascii="Times New Roman" w:hAnsi="Times New Roman"/>
          <w:color w:val="auto"/>
          <w:sz w:val="21"/>
          <w:szCs w:val="21"/>
        </w:rPr>
      </w:pPr>
      <w:r>
        <w:rPr>
          <w:rFonts w:ascii="Times New Roman" w:hAnsi="Times New Roman"/>
          <w:color w:val="auto"/>
          <w:sz w:val="21"/>
          <w:szCs w:val="21"/>
        </w:rPr>
        <w:t xml:space="preserve">- </w:t>
      </w:r>
      <w:r w:rsidR="00747C23" w:rsidRPr="00F26E8F">
        <w:rPr>
          <w:rFonts w:ascii="Times New Roman" w:hAnsi="Times New Roman"/>
          <w:color w:val="auto"/>
          <w:sz w:val="21"/>
          <w:szCs w:val="21"/>
        </w:rPr>
        <w:t>выполнить указанную перевозку в полном объеме, т.е. до момента выгрузки в месте, указанном в товарно-транспортной накладной в качестве места доставки груза.</w:t>
      </w:r>
    </w:p>
    <w:p w14:paraId="2B85F9F9" w14:textId="77777777" w:rsidR="00747C23" w:rsidRPr="00F26E8F" w:rsidRDefault="00747C23" w:rsidP="00646A65">
      <w:pPr>
        <w:ind w:left="-567" w:right="282"/>
        <w:jc w:val="both"/>
        <w:rPr>
          <w:rFonts w:ascii="Times New Roman" w:hAnsi="Times New Roman"/>
          <w:color w:val="auto"/>
          <w:sz w:val="21"/>
          <w:szCs w:val="21"/>
        </w:rPr>
      </w:pPr>
      <w:r w:rsidRPr="00F26E8F">
        <w:rPr>
          <w:rFonts w:ascii="Times New Roman" w:hAnsi="Times New Roman"/>
          <w:color w:val="auto"/>
          <w:sz w:val="21"/>
          <w:szCs w:val="21"/>
        </w:rPr>
        <w:t xml:space="preserve">4.6. Срок доставки груза грузополучателю согласовывается сторонами и указывается, если это необходимо, в заявке. Если срок доставки в заявке не указан, то определяется исходя из скорости движения около 500 км/сутки летом и 400 км/сутки зимой с 7 до 21 часов по местному времени. </w:t>
      </w:r>
    </w:p>
    <w:p w14:paraId="4DD3921C" w14:textId="2F780052" w:rsidR="00747C23" w:rsidRPr="00F26E8F" w:rsidRDefault="00747C23" w:rsidP="00646A65">
      <w:pPr>
        <w:ind w:left="-567" w:right="282"/>
        <w:jc w:val="both"/>
        <w:rPr>
          <w:rFonts w:ascii="Times New Roman" w:hAnsi="Times New Roman"/>
          <w:color w:val="auto"/>
          <w:sz w:val="21"/>
          <w:szCs w:val="21"/>
        </w:rPr>
      </w:pPr>
      <w:r w:rsidRPr="00F26E8F">
        <w:rPr>
          <w:rFonts w:ascii="Times New Roman" w:hAnsi="Times New Roman"/>
          <w:color w:val="auto"/>
          <w:sz w:val="21"/>
          <w:szCs w:val="21"/>
        </w:rPr>
        <w:t xml:space="preserve">4.7. Время прибытия, простоя и убытия с места погрузки и выгрузки, а также время в пути следования должно фиксироваться в товарно-транспортной накладной или в листе простоя. Подтвержденный отправителем (получателем) лист простоя или транспортная накладная служат достаточным основанием для выставления счета за простой </w:t>
      </w:r>
      <w:r w:rsidR="00F26E8F" w:rsidRPr="00F26E8F">
        <w:rPr>
          <w:rFonts w:ascii="Times New Roman" w:hAnsi="Times New Roman"/>
          <w:color w:val="auto"/>
          <w:sz w:val="21"/>
          <w:szCs w:val="21"/>
        </w:rPr>
        <w:t>Клиенту</w:t>
      </w:r>
      <w:r w:rsidRPr="00F26E8F">
        <w:rPr>
          <w:rFonts w:ascii="Times New Roman" w:hAnsi="Times New Roman"/>
          <w:color w:val="auto"/>
          <w:sz w:val="21"/>
          <w:szCs w:val="21"/>
        </w:rPr>
        <w:t xml:space="preserve">. Стороны взаимно ответственны за объективное заполнение указанных форм. </w:t>
      </w:r>
    </w:p>
    <w:p w14:paraId="48990F0B" w14:textId="77777777" w:rsidR="00747C23" w:rsidRPr="00F26E8F" w:rsidRDefault="00747C23" w:rsidP="00646A65">
      <w:pPr>
        <w:ind w:left="-567" w:right="282"/>
        <w:jc w:val="both"/>
        <w:rPr>
          <w:rFonts w:ascii="Times New Roman" w:hAnsi="Times New Roman"/>
          <w:color w:val="auto"/>
          <w:sz w:val="21"/>
          <w:szCs w:val="21"/>
        </w:rPr>
      </w:pPr>
      <w:r w:rsidRPr="00F26E8F">
        <w:rPr>
          <w:rFonts w:ascii="Times New Roman" w:hAnsi="Times New Roman"/>
          <w:color w:val="auto"/>
          <w:sz w:val="21"/>
          <w:szCs w:val="21"/>
        </w:rPr>
        <w:t xml:space="preserve">4.8. При прибытии к грузополучателю водитель (представитель Исполнителя) проверяет полномочия представителя получателя, принимающего груз (служебное удостоверение, паспорт, при необходимости также – доверенность на получение груза с оригинальной печатью грузополучателя). </w:t>
      </w:r>
    </w:p>
    <w:p w14:paraId="32E2EECA" w14:textId="53F9A6AA" w:rsidR="00747C23" w:rsidRPr="00F26E8F" w:rsidRDefault="00747C23" w:rsidP="00646A65">
      <w:pPr>
        <w:ind w:left="-567" w:right="282"/>
        <w:jc w:val="both"/>
        <w:rPr>
          <w:rFonts w:ascii="Times New Roman" w:hAnsi="Times New Roman"/>
          <w:color w:val="auto"/>
          <w:sz w:val="21"/>
          <w:szCs w:val="21"/>
        </w:rPr>
      </w:pPr>
      <w:r w:rsidRPr="00F26E8F">
        <w:rPr>
          <w:rFonts w:ascii="Times New Roman" w:hAnsi="Times New Roman"/>
          <w:color w:val="auto"/>
          <w:sz w:val="21"/>
          <w:szCs w:val="21"/>
        </w:rPr>
        <w:t xml:space="preserve">4.9. В случае любого несоответствия данных, указанных в заявке </w:t>
      </w:r>
      <w:r w:rsidR="00F26E8F" w:rsidRPr="00F26E8F">
        <w:rPr>
          <w:rFonts w:ascii="Times New Roman" w:hAnsi="Times New Roman"/>
          <w:color w:val="auto"/>
          <w:sz w:val="21"/>
          <w:szCs w:val="21"/>
        </w:rPr>
        <w:t>Клиента</w:t>
      </w:r>
      <w:r w:rsidRPr="00F26E8F">
        <w:rPr>
          <w:rFonts w:ascii="Times New Roman" w:hAnsi="Times New Roman"/>
          <w:color w:val="auto"/>
          <w:sz w:val="21"/>
          <w:szCs w:val="21"/>
        </w:rPr>
        <w:t xml:space="preserve"> с данными представителя грузополучателя, а также в случае изменения </w:t>
      </w:r>
      <w:r w:rsidR="00F26E8F" w:rsidRPr="00F26E8F">
        <w:rPr>
          <w:rFonts w:ascii="Times New Roman" w:hAnsi="Times New Roman"/>
          <w:color w:val="auto"/>
          <w:sz w:val="21"/>
          <w:szCs w:val="21"/>
        </w:rPr>
        <w:t>Клиентом</w:t>
      </w:r>
      <w:r w:rsidRPr="00F26E8F">
        <w:rPr>
          <w:rFonts w:ascii="Times New Roman" w:hAnsi="Times New Roman"/>
          <w:color w:val="auto"/>
          <w:sz w:val="21"/>
          <w:szCs w:val="21"/>
        </w:rPr>
        <w:t xml:space="preserve"> в процессе перевозки места разгрузки водитель транспортного средства немедленно сообщает об этом Исполнителю для получения дальнейших инструкций. До получения инструкций от Исполнителя представитель Исполнителя остается на месте, не начиная движения и не разгружаясь.</w:t>
      </w:r>
    </w:p>
    <w:p w14:paraId="46EF9466" w14:textId="77777777" w:rsidR="00747C23" w:rsidRPr="00F26E8F" w:rsidRDefault="00747C23" w:rsidP="00646A65">
      <w:pPr>
        <w:ind w:left="-567" w:right="282"/>
        <w:jc w:val="both"/>
        <w:rPr>
          <w:rFonts w:ascii="Times New Roman" w:hAnsi="Times New Roman"/>
          <w:color w:val="auto"/>
          <w:sz w:val="21"/>
          <w:szCs w:val="21"/>
        </w:rPr>
      </w:pPr>
      <w:r w:rsidRPr="00F26E8F">
        <w:rPr>
          <w:rFonts w:ascii="Times New Roman" w:hAnsi="Times New Roman"/>
          <w:color w:val="auto"/>
          <w:sz w:val="21"/>
          <w:szCs w:val="21"/>
        </w:rPr>
        <w:t xml:space="preserve">4.10. В случае если условия заявки противоречат условиям настоящего Договора, приоритет имеют условия, согласованные сторонами в заявке на конкретную грузоперевозку. </w:t>
      </w:r>
    </w:p>
    <w:p w14:paraId="701CDECD" w14:textId="66E92698" w:rsidR="00747C23" w:rsidRPr="00F26E8F" w:rsidRDefault="00747C23" w:rsidP="00646A65">
      <w:pPr>
        <w:ind w:left="-567" w:right="282"/>
        <w:jc w:val="both"/>
        <w:rPr>
          <w:rFonts w:ascii="Times New Roman" w:hAnsi="Times New Roman"/>
          <w:color w:val="auto"/>
          <w:sz w:val="21"/>
          <w:szCs w:val="21"/>
        </w:rPr>
      </w:pPr>
      <w:r w:rsidRPr="00F26E8F">
        <w:rPr>
          <w:rFonts w:ascii="Times New Roman" w:hAnsi="Times New Roman"/>
          <w:color w:val="auto"/>
          <w:sz w:val="21"/>
          <w:szCs w:val="21"/>
        </w:rPr>
        <w:t xml:space="preserve">4.11. Стороны пришли к соглашению, что по настоящему Договору Исполнитель принимает к перевозке грузы стоимостью более 5 000 000 (пять миллионов) рублей, только если груз застрахован. В случае если </w:t>
      </w:r>
      <w:r w:rsidR="00F26E8F" w:rsidRPr="00F26E8F">
        <w:rPr>
          <w:rFonts w:ascii="Times New Roman" w:hAnsi="Times New Roman"/>
          <w:color w:val="auto"/>
          <w:sz w:val="21"/>
          <w:szCs w:val="21"/>
        </w:rPr>
        <w:t>Клиент</w:t>
      </w:r>
      <w:r w:rsidRPr="00F26E8F">
        <w:rPr>
          <w:rFonts w:ascii="Times New Roman" w:hAnsi="Times New Roman"/>
          <w:color w:val="auto"/>
          <w:sz w:val="21"/>
          <w:szCs w:val="21"/>
        </w:rPr>
        <w:t xml:space="preserve"> отказывается от страхования груза, размер возмещения ограничивается суммой 5 000 000 (пять миллионов) </w:t>
      </w:r>
      <w:r w:rsidRPr="00F26E8F">
        <w:rPr>
          <w:rFonts w:ascii="Times New Roman" w:hAnsi="Times New Roman"/>
          <w:color w:val="auto"/>
          <w:sz w:val="21"/>
          <w:szCs w:val="21"/>
        </w:rPr>
        <w:lastRenderedPageBreak/>
        <w:t xml:space="preserve">рублей. Исполнитель является Страхователем, а </w:t>
      </w:r>
      <w:r w:rsidR="00F26E8F" w:rsidRPr="00F26E8F">
        <w:rPr>
          <w:rFonts w:ascii="Times New Roman" w:hAnsi="Times New Roman"/>
          <w:color w:val="auto"/>
          <w:sz w:val="21"/>
          <w:szCs w:val="21"/>
        </w:rPr>
        <w:t>Клиент</w:t>
      </w:r>
      <w:r w:rsidRPr="00F26E8F">
        <w:rPr>
          <w:rFonts w:ascii="Times New Roman" w:hAnsi="Times New Roman"/>
          <w:color w:val="auto"/>
          <w:sz w:val="21"/>
          <w:szCs w:val="21"/>
        </w:rPr>
        <w:t xml:space="preserve"> - Выгодоприобретателем. </w:t>
      </w:r>
      <w:r w:rsidR="00F26E8F" w:rsidRPr="00F26E8F">
        <w:rPr>
          <w:rFonts w:ascii="Times New Roman" w:hAnsi="Times New Roman"/>
          <w:color w:val="auto"/>
          <w:sz w:val="21"/>
          <w:szCs w:val="21"/>
        </w:rPr>
        <w:t>Клиент</w:t>
      </w:r>
      <w:r w:rsidRPr="00F26E8F">
        <w:rPr>
          <w:rFonts w:ascii="Times New Roman" w:hAnsi="Times New Roman"/>
          <w:color w:val="auto"/>
          <w:sz w:val="21"/>
          <w:szCs w:val="21"/>
        </w:rPr>
        <w:t xml:space="preserve"> может воспользоваться услугами любой страховой компании.</w:t>
      </w:r>
    </w:p>
    <w:p w14:paraId="700C6772" w14:textId="77777777" w:rsidR="000A47ED" w:rsidRPr="005C3141" w:rsidRDefault="000A47ED" w:rsidP="00646A65">
      <w:pPr>
        <w:pStyle w:val="a7"/>
        <w:spacing w:after="0"/>
        <w:ind w:left="-567" w:right="282" w:firstLine="709"/>
        <w:jc w:val="both"/>
        <w:rPr>
          <w:rFonts w:ascii="Times New Roman" w:hAnsi="Times New Roman"/>
          <w:color w:val="auto"/>
          <w:sz w:val="21"/>
          <w:szCs w:val="21"/>
        </w:rPr>
      </w:pPr>
    </w:p>
    <w:p w14:paraId="26E9815E" w14:textId="77E4C785" w:rsidR="000A47ED" w:rsidRPr="005C3141" w:rsidRDefault="00747C23" w:rsidP="00646A65">
      <w:pPr>
        <w:pStyle w:val="a7"/>
        <w:shd w:val="clear" w:color="auto" w:fill="CCCCCC"/>
        <w:spacing w:after="0"/>
        <w:ind w:left="-567" w:right="282"/>
        <w:jc w:val="both"/>
        <w:rPr>
          <w:rFonts w:ascii="Times New Roman" w:hAnsi="Times New Roman"/>
          <w:b/>
          <w:bCs/>
          <w:color w:val="auto"/>
          <w:sz w:val="21"/>
          <w:szCs w:val="21"/>
        </w:rPr>
      </w:pPr>
      <w:r>
        <w:rPr>
          <w:rFonts w:ascii="Times New Roman" w:hAnsi="Times New Roman"/>
          <w:b/>
          <w:bCs/>
          <w:color w:val="auto"/>
          <w:sz w:val="21"/>
          <w:szCs w:val="21"/>
        </w:rPr>
        <w:t>5</w:t>
      </w:r>
      <w:r w:rsidR="000A47ED" w:rsidRPr="005C3141">
        <w:rPr>
          <w:rFonts w:ascii="Times New Roman" w:hAnsi="Times New Roman"/>
          <w:b/>
          <w:bCs/>
          <w:color w:val="auto"/>
          <w:sz w:val="21"/>
          <w:szCs w:val="21"/>
        </w:rPr>
        <w:t xml:space="preserve">. </w:t>
      </w:r>
      <w:r>
        <w:rPr>
          <w:rFonts w:ascii="Times New Roman" w:hAnsi="Times New Roman"/>
          <w:b/>
          <w:bCs/>
          <w:color w:val="auto"/>
          <w:sz w:val="21"/>
          <w:szCs w:val="21"/>
        </w:rPr>
        <w:t>Экспедирование груза</w:t>
      </w:r>
    </w:p>
    <w:p w14:paraId="1EC71E3F" w14:textId="77777777" w:rsidR="00747C23" w:rsidRPr="00646A65" w:rsidRDefault="00747C23" w:rsidP="00646A65">
      <w:pPr>
        <w:ind w:left="-567" w:right="282"/>
        <w:jc w:val="both"/>
        <w:rPr>
          <w:rFonts w:ascii="Times New Roman" w:hAnsi="Times New Roman"/>
          <w:color w:val="auto"/>
          <w:sz w:val="21"/>
          <w:szCs w:val="21"/>
        </w:rPr>
      </w:pPr>
      <w:r w:rsidRPr="00646A65">
        <w:rPr>
          <w:rFonts w:ascii="Times New Roman" w:hAnsi="Times New Roman"/>
          <w:color w:val="auto"/>
          <w:sz w:val="21"/>
          <w:szCs w:val="21"/>
        </w:rPr>
        <w:t xml:space="preserve">5.1. При погрузке на складе грузоотправителя водитель как представитель Исполнителя принимает груз по количеству на основании товарно-транспортной накладной или иного документа, применимого при осуществлении соответствующего вида перевозки. Паллета должна быть обтянута целлофаном и не должна иметь следов вскрытия. Короба на паллете (при погрузке паллетами) и короба (при погрузке россыпью) должны быть запечатаны заводским способом и не должны иметь видимых следов повреждений. Короба на паллете должны быть уложены с таким расчетом, чтобы не возникало смещения центра тяжести. Условие о соблюдении центра тяжести и недопущении его смещения должно соблюдаться также при укладке и размещении груза на транспортном средстве. </w:t>
      </w:r>
    </w:p>
    <w:p w14:paraId="57E02423" w14:textId="092CC622" w:rsidR="00747C23" w:rsidRPr="00646A65" w:rsidRDefault="00747C23" w:rsidP="00646A65">
      <w:pPr>
        <w:ind w:left="-567" w:right="282"/>
        <w:jc w:val="both"/>
        <w:rPr>
          <w:rFonts w:ascii="Times New Roman" w:hAnsi="Times New Roman"/>
          <w:color w:val="auto"/>
          <w:sz w:val="21"/>
          <w:szCs w:val="21"/>
        </w:rPr>
      </w:pPr>
      <w:r w:rsidRPr="00646A65">
        <w:rPr>
          <w:rFonts w:ascii="Times New Roman" w:hAnsi="Times New Roman"/>
          <w:color w:val="auto"/>
          <w:sz w:val="21"/>
          <w:szCs w:val="21"/>
        </w:rPr>
        <w:t xml:space="preserve">5.2. Представитель Исполнителя обязан проверить соответствие укладки груза на транспортном средстве требованиям безопасности движения и обеспечения сохранности груза и транспортного средства, а также сообщить </w:t>
      </w:r>
      <w:r w:rsidR="00F26E8F" w:rsidRPr="00646A65">
        <w:rPr>
          <w:rFonts w:ascii="Times New Roman" w:hAnsi="Times New Roman"/>
          <w:color w:val="auto"/>
          <w:sz w:val="21"/>
          <w:szCs w:val="21"/>
        </w:rPr>
        <w:t>Клиенту</w:t>
      </w:r>
      <w:r w:rsidRPr="00646A65">
        <w:rPr>
          <w:rFonts w:ascii="Times New Roman" w:hAnsi="Times New Roman"/>
          <w:color w:val="auto"/>
          <w:sz w:val="21"/>
          <w:szCs w:val="21"/>
        </w:rPr>
        <w:t xml:space="preserve"> о замеченных нарушениях в правилах укладки и крепления груза, угрожающих его сохранности. </w:t>
      </w:r>
    </w:p>
    <w:p w14:paraId="4CD736F8" w14:textId="510018C7" w:rsidR="00747C23" w:rsidRPr="00646A65" w:rsidRDefault="00747C23" w:rsidP="00646A65">
      <w:pPr>
        <w:ind w:left="-567" w:right="282"/>
        <w:jc w:val="both"/>
        <w:rPr>
          <w:rFonts w:ascii="Times New Roman" w:hAnsi="Times New Roman"/>
          <w:color w:val="auto"/>
          <w:sz w:val="21"/>
          <w:szCs w:val="21"/>
        </w:rPr>
      </w:pPr>
      <w:r w:rsidRPr="00646A65">
        <w:rPr>
          <w:rFonts w:ascii="Times New Roman" w:hAnsi="Times New Roman"/>
          <w:color w:val="auto"/>
          <w:sz w:val="21"/>
          <w:szCs w:val="21"/>
        </w:rPr>
        <w:t xml:space="preserve">5.3. В случае обнаружения при погрузке брака, недостачи, пересортицы, повреждений или иных недостатков груза водитель обязан потребовать устранения несоответствия загружаемого товара сопроводительным документам или устранения иных обнаруженных недостатков, замены бракованной продукции, либо отказаться от ее погрузки, о чем немедленно информировать </w:t>
      </w:r>
      <w:r w:rsidR="00F26E8F" w:rsidRPr="00646A65">
        <w:rPr>
          <w:rFonts w:ascii="Times New Roman" w:hAnsi="Times New Roman"/>
          <w:color w:val="auto"/>
          <w:sz w:val="21"/>
          <w:szCs w:val="21"/>
        </w:rPr>
        <w:t>Клиента</w:t>
      </w:r>
      <w:r w:rsidRPr="00646A65">
        <w:rPr>
          <w:rFonts w:ascii="Times New Roman" w:hAnsi="Times New Roman"/>
          <w:color w:val="auto"/>
          <w:sz w:val="21"/>
          <w:szCs w:val="21"/>
        </w:rPr>
        <w:t xml:space="preserve">. </w:t>
      </w:r>
    </w:p>
    <w:p w14:paraId="7764A347" w14:textId="7E294294" w:rsidR="00747C23" w:rsidRPr="00646A65" w:rsidRDefault="00747C23" w:rsidP="00646A65">
      <w:pPr>
        <w:ind w:left="-567" w:right="282"/>
        <w:jc w:val="both"/>
        <w:rPr>
          <w:rFonts w:ascii="Times New Roman" w:hAnsi="Times New Roman"/>
          <w:color w:val="auto"/>
          <w:sz w:val="21"/>
          <w:szCs w:val="21"/>
        </w:rPr>
      </w:pPr>
      <w:r w:rsidRPr="00646A65">
        <w:rPr>
          <w:rFonts w:ascii="Times New Roman" w:hAnsi="Times New Roman"/>
          <w:color w:val="auto"/>
          <w:sz w:val="21"/>
          <w:szCs w:val="21"/>
        </w:rPr>
        <w:t xml:space="preserve">5.4. По требованию водителя </w:t>
      </w:r>
      <w:r w:rsidR="00F26E8F" w:rsidRPr="00646A65">
        <w:rPr>
          <w:rFonts w:ascii="Times New Roman" w:hAnsi="Times New Roman"/>
          <w:color w:val="auto"/>
          <w:sz w:val="21"/>
          <w:szCs w:val="21"/>
        </w:rPr>
        <w:t>Клиент</w:t>
      </w:r>
      <w:r w:rsidRPr="00646A65">
        <w:rPr>
          <w:rFonts w:ascii="Times New Roman" w:hAnsi="Times New Roman"/>
          <w:color w:val="auto"/>
          <w:sz w:val="21"/>
          <w:szCs w:val="21"/>
        </w:rPr>
        <w:t xml:space="preserve"> обязан устранить обнаруженные нарушения в укладке и креплении груза. </w:t>
      </w:r>
      <w:r w:rsidR="00F26E8F" w:rsidRPr="00646A65">
        <w:rPr>
          <w:rFonts w:ascii="Times New Roman" w:hAnsi="Times New Roman"/>
          <w:color w:val="auto"/>
          <w:sz w:val="21"/>
          <w:szCs w:val="21"/>
        </w:rPr>
        <w:t>Клиент</w:t>
      </w:r>
      <w:r w:rsidRPr="00646A65">
        <w:rPr>
          <w:rFonts w:ascii="Times New Roman" w:hAnsi="Times New Roman"/>
          <w:color w:val="auto"/>
          <w:sz w:val="21"/>
          <w:szCs w:val="21"/>
        </w:rPr>
        <w:t xml:space="preserve"> обязан также обеспечить соблюдение указаний водителя относительно укладки и крепления груза представителями грузоотправителя, ответственными за погрузку груза. </w:t>
      </w:r>
    </w:p>
    <w:p w14:paraId="6AD8DD2A" w14:textId="6EC3C97F" w:rsidR="00747C23" w:rsidRPr="00646A65" w:rsidRDefault="00747C23" w:rsidP="00646A65">
      <w:pPr>
        <w:ind w:left="-567" w:right="282"/>
        <w:jc w:val="both"/>
        <w:rPr>
          <w:rFonts w:ascii="Times New Roman" w:hAnsi="Times New Roman"/>
          <w:color w:val="auto"/>
          <w:sz w:val="21"/>
          <w:szCs w:val="21"/>
        </w:rPr>
      </w:pPr>
      <w:r w:rsidRPr="00646A65">
        <w:rPr>
          <w:rFonts w:ascii="Times New Roman" w:hAnsi="Times New Roman"/>
          <w:color w:val="auto"/>
          <w:sz w:val="21"/>
          <w:szCs w:val="21"/>
        </w:rPr>
        <w:t xml:space="preserve">5.5. В случае, если </w:t>
      </w:r>
      <w:r w:rsidR="00F26E8F" w:rsidRPr="00646A65">
        <w:rPr>
          <w:rFonts w:ascii="Times New Roman" w:hAnsi="Times New Roman"/>
          <w:color w:val="auto"/>
          <w:sz w:val="21"/>
          <w:szCs w:val="21"/>
        </w:rPr>
        <w:t>Клиент</w:t>
      </w:r>
      <w:r w:rsidRPr="00646A65">
        <w:rPr>
          <w:rFonts w:ascii="Times New Roman" w:hAnsi="Times New Roman"/>
          <w:color w:val="auto"/>
          <w:sz w:val="21"/>
          <w:szCs w:val="21"/>
        </w:rPr>
        <w:t xml:space="preserve"> отказывается выполнять требования по порядку загрузки, данную информацию водитель указывает в сопроводительных документах, подтвердив своей подписью, а также подписью уполномоченного представителя грузоотправителя и печатью грузоотправителя. </w:t>
      </w:r>
    </w:p>
    <w:p w14:paraId="1CA99690" w14:textId="77777777" w:rsidR="00747C23" w:rsidRPr="00646A65" w:rsidRDefault="00747C23" w:rsidP="00646A65">
      <w:pPr>
        <w:ind w:left="-567" w:right="282"/>
        <w:jc w:val="both"/>
        <w:rPr>
          <w:rFonts w:ascii="Times New Roman" w:hAnsi="Times New Roman"/>
          <w:color w:val="auto"/>
          <w:sz w:val="21"/>
          <w:szCs w:val="21"/>
        </w:rPr>
      </w:pPr>
      <w:r w:rsidRPr="00646A65">
        <w:rPr>
          <w:rFonts w:ascii="Times New Roman" w:hAnsi="Times New Roman"/>
          <w:color w:val="auto"/>
          <w:sz w:val="21"/>
          <w:szCs w:val="21"/>
        </w:rPr>
        <w:t>5.6. При обнаружении в процессе разгрузки следов вскрытия, недостачи, повреждения складской упаковки, сотрудниками склада грузополучателя совместно с водителем проводится осмотр и подсчет товара. В данном случае оформляется «Акт об обнаружении несоответствия при приемке товара». Акт подписывается водителем как представителем Исполнителя и представителем грузополучателя. Акт должен быть составлен в трех экземплярах в тот же день, когда несоответствие выявлено, и представлен Исполнителю в оригинале.</w:t>
      </w:r>
    </w:p>
    <w:p w14:paraId="3101C0FE" w14:textId="2B5E23A9" w:rsidR="00747C23" w:rsidRPr="00646A65" w:rsidRDefault="00747C23" w:rsidP="00646A65">
      <w:pPr>
        <w:ind w:left="-567" w:right="282"/>
        <w:jc w:val="both"/>
        <w:rPr>
          <w:rFonts w:ascii="Times New Roman" w:hAnsi="Times New Roman"/>
          <w:color w:val="auto"/>
          <w:sz w:val="21"/>
          <w:szCs w:val="21"/>
        </w:rPr>
      </w:pPr>
      <w:r w:rsidRPr="00646A65">
        <w:rPr>
          <w:rFonts w:ascii="Times New Roman" w:hAnsi="Times New Roman"/>
          <w:color w:val="auto"/>
          <w:sz w:val="21"/>
          <w:szCs w:val="21"/>
        </w:rPr>
        <w:t xml:space="preserve">5.7. В случае отсутствия возможности доставки и выгрузки груза, Исполнитель обязан уведомить об этом обстоятельстве </w:t>
      </w:r>
      <w:r w:rsidR="00F26E8F" w:rsidRPr="00646A65">
        <w:rPr>
          <w:rFonts w:ascii="Times New Roman" w:hAnsi="Times New Roman"/>
          <w:color w:val="auto"/>
          <w:sz w:val="21"/>
          <w:szCs w:val="21"/>
        </w:rPr>
        <w:t>Клиента</w:t>
      </w:r>
      <w:r w:rsidRPr="00646A65">
        <w:rPr>
          <w:rFonts w:ascii="Times New Roman" w:hAnsi="Times New Roman"/>
          <w:color w:val="auto"/>
          <w:sz w:val="21"/>
          <w:szCs w:val="21"/>
        </w:rPr>
        <w:t xml:space="preserve"> по телефону или посредством электронной почты и по требованию </w:t>
      </w:r>
      <w:r w:rsidR="00F26E8F" w:rsidRPr="00646A65">
        <w:rPr>
          <w:rFonts w:ascii="Times New Roman" w:hAnsi="Times New Roman"/>
          <w:color w:val="auto"/>
          <w:sz w:val="21"/>
          <w:szCs w:val="21"/>
        </w:rPr>
        <w:t>Клиента</w:t>
      </w:r>
      <w:r w:rsidRPr="00646A65">
        <w:rPr>
          <w:rFonts w:ascii="Times New Roman" w:hAnsi="Times New Roman"/>
          <w:color w:val="auto"/>
          <w:sz w:val="21"/>
          <w:szCs w:val="21"/>
        </w:rPr>
        <w:t xml:space="preserve"> вернуть недоставленный груз в адрес </w:t>
      </w:r>
      <w:r w:rsidR="00F26E8F" w:rsidRPr="00646A65">
        <w:rPr>
          <w:rFonts w:ascii="Times New Roman" w:hAnsi="Times New Roman"/>
          <w:color w:val="auto"/>
          <w:sz w:val="21"/>
          <w:szCs w:val="21"/>
        </w:rPr>
        <w:t>Клиента</w:t>
      </w:r>
      <w:r w:rsidRPr="00646A65">
        <w:rPr>
          <w:rFonts w:ascii="Times New Roman" w:hAnsi="Times New Roman"/>
          <w:color w:val="auto"/>
          <w:sz w:val="21"/>
          <w:szCs w:val="21"/>
        </w:rPr>
        <w:t xml:space="preserve"> с указанием причины возврата. Расходы на перевозку груза при его возврате или переадресовке возмещаются за счет </w:t>
      </w:r>
      <w:r w:rsidR="00F26E8F" w:rsidRPr="00646A65">
        <w:rPr>
          <w:rFonts w:ascii="Times New Roman" w:hAnsi="Times New Roman"/>
          <w:color w:val="auto"/>
          <w:sz w:val="21"/>
          <w:szCs w:val="21"/>
        </w:rPr>
        <w:t>Клиента</w:t>
      </w:r>
      <w:r w:rsidRPr="00646A65">
        <w:rPr>
          <w:rFonts w:ascii="Times New Roman" w:hAnsi="Times New Roman"/>
          <w:color w:val="auto"/>
          <w:sz w:val="21"/>
          <w:szCs w:val="21"/>
        </w:rPr>
        <w:t>.</w:t>
      </w:r>
    </w:p>
    <w:p w14:paraId="6ACB10B2" w14:textId="77777777" w:rsidR="000A47ED" w:rsidRPr="005C3141" w:rsidRDefault="000A47ED" w:rsidP="00646A65">
      <w:pPr>
        <w:ind w:left="-567" w:right="282" w:firstLine="709"/>
        <w:jc w:val="both"/>
        <w:rPr>
          <w:rFonts w:ascii="Times New Roman" w:hAnsi="Times New Roman"/>
          <w:color w:val="auto"/>
          <w:sz w:val="21"/>
          <w:szCs w:val="21"/>
        </w:rPr>
      </w:pPr>
    </w:p>
    <w:p w14:paraId="0B4C7A2C" w14:textId="2C98808E" w:rsidR="000A47ED" w:rsidRPr="005C3141" w:rsidRDefault="00593C40" w:rsidP="00646A65">
      <w:pPr>
        <w:pStyle w:val="a7"/>
        <w:shd w:val="clear" w:color="auto" w:fill="CCCCCC"/>
        <w:spacing w:after="0"/>
        <w:ind w:left="-567" w:right="282"/>
        <w:jc w:val="both"/>
        <w:rPr>
          <w:rFonts w:ascii="Times New Roman" w:hAnsi="Times New Roman"/>
          <w:b/>
          <w:bCs/>
          <w:color w:val="auto"/>
          <w:sz w:val="21"/>
          <w:szCs w:val="21"/>
        </w:rPr>
      </w:pPr>
      <w:r>
        <w:rPr>
          <w:rFonts w:ascii="Times New Roman" w:hAnsi="Times New Roman"/>
          <w:b/>
          <w:bCs/>
          <w:color w:val="auto"/>
          <w:sz w:val="21"/>
          <w:szCs w:val="21"/>
        </w:rPr>
        <w:t>6</w:t>
      </w:r>
      <w:r w:rsidR="000A47ED" w:rsidRPr="005C3141">
        <w:rPr>
          <w:rFonts w:ascii="Times New Roman" w:hAnsi="Times New Roman"/>
          <w:b/>
          <w:bCs/>
          <w:color w:val="auto"/>
          <w:sz w:val="21"/>
          <w:szCs w:val="21"/>
        </w:rPr>
        <w:t xml:space="preserve">. </w:t>
      </w:r>
      <w:r>
        <w:rPr>
          <w:rFonts w:ascii="Times New Roman" w:hAnsi="Times New Roman"/>
          <w:b/>
          <w:bCs/>
          <w:color w:val="auto"/>
          <w:sz w:val="21"/>
          <w:szCs w:val="21"/>
        </w:rPr>
        <w:t>Ответственность сторон</w:t>
      </w:r>
    </w:p>
    <w:p w14:paraId="3F864D0D" w14:textId="11658854" w:rsidR="00593C40" w:rsidRPr="00C00098" w:rsidRDefault="00593C40" w:rsidP="00646A65">
      <w:pPr>
        <w:pStyle w:val="a7"/>
        <w:spacing w:after="0"/>
        <w:ind w:left="-567" w:right="282"/>
        <w:jc w:val="both"/>
        <w:rPr>
          <w:rFonts w:ascii="Times New Roman" w:hAnsi="Times New Roman"/>
          <w:color w:val="auto"/>
          <w:sz w:val="21"/>
          <w:szCs w:val="21"/>
        </w:rPr>
      </w:pPr>
      <w:r w:rsidRPr="00C00098">
        <w:rPr>
          <w:rFonts w:ascii="Times New Roman" w:hAnsi="Times New Roman"/>
          <w:color w:val="auto"/>
          <w:sz w:val="21"/>
          <w:szCs w:val="21"/>
        </w:rPr>
        <w:t xml:space="preserve">6.1. За просрочку в доставке груза по вине Исполнителя, за исключением форс-мажорных обстоятельств, Исполнитель выплачивает </w:t>
      </w:r>
      <w:r w:rsidR="00F26E8F">
        <w:rPr>
          <w:rFonts w:ascii="Times New Roman" w:hAnsi="Times New Roman"/>
          <w:color w:val="auto"/>
          <w:sz w:val="21"/>
          <w:szCs w:val="21"/>
        </w:rPr>
        <w:t>Клиенту</w:t>
      </w:r>
      <w:r w:rsidRPr="00C00098">
        <w:rPr>
          <w:rFonts w:ascii="Times New Roman" w:hAnsi="Times New Roman"/>
          <w:color w:val="auto"/>
          <w:sz w:val="21"/>
          <w:szCs w:val="21"/>
        </w:rPr>
        <w:t xml:space="preserve"> штраф в размере 1500 рублей по внутренним перевозкам и 25 долларов США по международным перевозкам, за каждый наступивший день просрочки в подаче транспортного средства, начиная с даты запланированной загрузки, указанной в заявке </w:t>
      </w:r>
      <w:r w:rsidR="00F26E8F">
        <w:rPr>
          <w:rFonts w:ascii="Times New Roman" w:hAnsi="Times New Roman"/>
          <w:color w:val="auto"/>
          <w:sz w:val="21"/>
          <w:szCs w:val="21"/>
        </w:rPr>
        <w:t>Клиента</w:t>
      </w:r>
      <w:r w:rsidRPr="00C00098">
        <w:rPr>
          <w:rFonts w:ascii="Times New Roman" w:hAnsi="Times New Roman"/>
          <w:color w:val="auto"/>
          <w:sz w:val="21"/>
          <w:szCs w:val="21"/>
        </w:rPr>
        <w:t xml:space="preserve">. </w:t>
      </w:r>
    </w:p>
    <w:p w14:paraId="1E46CE55" w14:textId="77777777" w:rsidR="00593C40" w:rsidRPr="00C00098" w:rsidRDefault="00593C40" w:rsidP="00646A65">
      <w:pPr>
        <w:pStyle w:val="a7"/>
        <w:spacing w:after="0"/>
        <w:ind w:left="-567" w:right="282"/>
        <w:jc w:val="both"/>
        <w:rPr>
          <w:rFonts w:ascii="Times New Roman" w:hAnsi="Times New Roman"/>
          <w:color w:val="auto"/>
          <w:sz w:val="21"/>
          <w:szCs w:val="21"/>
        </w:rPr>
      </w:pPr>
      <w:r w:rsidRPr="00C00098">
        <w:rPr>
          <w:rFonts w:ascii="Times New Roman" w:hAnsi="Times New Roman"/>
          <w:color w:val="auto"/>
          <w:sz w:val="21"/>
          <w:szCs w:val="21"/>
        </w:rPr>
        <w:t xml:space="preserve">6.2. В случае опоздания на загрузку по вине Исполнителя на три часа и более время подачи подвижного состава согласуется дополнительно, а факт несвоевременного прибытия является основанием для предъявления штрафных санкций к Исполнителю в размере часовой ставки работы транспортного средства при внутригородских перевозках за каждый час опоздания, но не более 1500 рублей за каждые сутки опоздания. </w:t>
      </w:r>
    </w:p>
    <w:p w14:paraId="1D6647DB" w14:textId="30CE3725" w:rsidR="00593C40" w:rsidRPr="00C00098" w:rsidRDefault="00593C40" w:rsidP="00646A65">
      <w:pPr>
        <w:pStyle w:val="a7"/>
        <w:spacing w:after="0"/>
        <w:ind w:left="-567" w:right="282"/>
        <w:jc w:val="both"/>
        <w:rPr>
          <w:rFonts w:ascii="Times New Roman" w:hAnsi="Times New Roman"/>
          <w:color w:val="auto"/>
          <w:sz w:val="21"/>
          <w:szCs w:val="21"/>
        </w:rPr>
      </w:pPr>
      <w:r w:rsidRPr="00C00098">
        <w:rPr>
          <w:rFonts w:ascii="Times New Roman" w:hAnsi="Times New Roman"/>
          <w:color w:val="auto"/>
          <w:sz w:val="21"/>
          <w:szCs w:val="21"/>
        </w:rPr>
        <w:t xml:space="preserve">6.3. За предоставление ложной или недостоверной информации в заявке, несоответствие товара указанного в накладных, фактически загруженному товару, неправильное оформление сопроводительных документов </w:t>
      </w:r>
      <w:r w:rsidR="00F26E8F">
        <w:rPr>
          <w:rFonts w:ascii="Times New Roman" w:hAnsi="Times New Roman"/>
          <w:color w:val="auto"/>
          <w:sz w:val="21"/>
          <w:szCs w:val="21"/>
        </w:rPr>
        <w:t>Клиент</w:t>
      </w:r>
      <w:r w:rsidRPr="00C00098">
        <w:rPr>
          <w:rFonts w:ascii="Times New Roman" w:hAnsi="Times New Roman"/>
          <w:color w:val="auto"/>
          <w:sz w:val="21"/>
          <w:szCs w:val="21"/>
        </w:rPr>
        <w:t xml:space="preserve"> несёт перед Исполнителем ответственность в соответствии с действующим законодательством. </w:t>
      </w:r>
    </w:p>
    <w:p w14:paraId="77DF6024" w14:textId="2942E4FA" w:rsidR="00593C40" w:rsidRPr="00C00098" w:rsidRDefault="00593C40" w:rsidP="00646A65">
      <w:pPr>
        <w:pStyle w:val="a7"/>
        <w:spacing w:after="0"/>
        <w:ind w:left="-567" w:right="282"/>
        <w:jc w:val="both"/>
        <w:rPr>
          <w:rFonts w:ascii="Times New Roman" w:hAnsi="Times New Roman"/>
          <w:color w:val="auto"/>
          <w:sz w:val="21"/>
          <w:szCs w:val="21"/>
        </w:rPr>
      </w:pPr>
      <w:r w:rsidRPr="00C00098">
        <w:rPr>
          <w:rFonts w:ascii="Times New Roman" w:hAnsi="Times New Roman"/>
          <w:color w:val="auto"/>
          <w:sz w:val="21"/>
          <w:szCs w:val="21"/>
        </w:rPr>
        <w:t xml:space="preserve">6.4. При простое транспортного средства по вине </w:t>
      </w:r>
      <w:r w:rsidR="00F26E8F">
        <w:rPr>
          <w:rFonts w:ascii="Times New Roman" w:hAnsi="Times New Roman"/>
          <w:color w:val="auto"/>
          <w:sz w:val="21"/>
          <w:szCs w:val="21"/>
        </w:rPr>
        <w:t>Клиента</w:t>
      </w:r>
      <w:r w:rsidRPr="00C00098">
        <w:rPr>
          <w:rFonts w:ascii="Times New Roman" w:hAnsi="Times New Roman"/>
          <w:color w:val="auto"/>
          <w:sz w:val="21"/>
          <w:szCs w:val="21"/>
        </w:rPr>
        <w:t xml:space="preserve">, последний обязан уплатить Исполнителю штраф в размере 1500 рублей за первые сутки простоя, 3000 рублей за каждые последующие сутки простоя, если иное не предусмотрено сторонами в заявке, при условии прибытия транспортного средства соответственно в пункт погрузки или разгрузки до 14:00 часов. По внутренним перевозкам погрузка или выгрузка принимается 6 часов, по международным перевозкам погрузка с таможенным оформлением принимается 48 часов, разгрузка с таможенной очисткой на территории РФ или СНГ – 72 часа. </w:t>
      </w:r>
    </w:p>
    <w:p w14:paraId="4F783F23" w14:textId="550CDCC2" w:rsidR="00593C40" w:rsidRPr="00C00098" w:rsidRDefault="00593C40" w:rsidP="00646A65">
      <w:pPr>
        <w:pStyle w:val="a7"/>
        <w:spacing w:after="0"/>
        <w:ind w:left="-567" w:right="282"/>
        <w:jc w:val="both"/>
        <w:rPr>
          <w:rFonts w:ascii="Times New Roman" w:hAnsi="Times New Roman"/>
          <w:color w:val="auto"/>
          <w:sz w:val="21"/>
          <w:szCs w:val="21"/>
        </w:rPr>
      </w:pPr>
      <w:r w:rsidRPr="00C00098">
        <w:rPr>
          <w:rFonts w:ascii="Times New Roman" w:hAnsi="Times New Roman"/>
          <w:color w:val="auto"/>
          <w:sz w:val="21"/>
          <w:szCs w:val="21"/>
        </w:rPr>
        <w:t xml:space="preserve">6.5. В случае отмены заявки после её подтверждения Исполнителем или отказа </w:t>
      </w:r>
      <w:r w:rsidR="00F26E8F">
        <w:rPr>
          <w:rFonts w:ascii="Times New Roman" w:hAnsi="Times New Roman"/>
          <w:color w:val="auto"/>
          <w:sz w:val="21"/>
          <w:szCs w:val="21"/>
        </w:rPr>
        <w:t>Клиента</w:t>
      </w:r>
      <w:r w:rsidRPr="00C00098">
        <w:rPr>
          <w:rFonts w:ascii="Times New Roman" w:hAnsi="Times New Roman"/>
          <w:color w:val="auto"/>
          <w:sz w:val="21"/>
          <w:szCs w:val="21"/>
        </w:rPr>
        <w:t xml:space="preserve"> от перевозки в день погрузки, если до момента погрузки остается менее 18 часов, отказавшаяся сторона должна заплатить штраф в размере 20% от суммы фрахта, если иное не предусмотрено в заявке на конкретную перевозку. </w:t>
      </w:r>
    </w:p>
    <w:p w14:paraId="531AF782" w14:textId="4306B5D3" w:rsidR="00593C40" w:rsidRPr="00C00098" w:rsidRDefault="00593C40" w:rsidP="00646A65">
      <w:pPr>
        <w:pStyle w:val="a7"/>
        <w:spacing w:after="0"/>
        <w:ind w:left="-567" w:right="282"/>
        <w:jc w:val="both"/>
        <w:rPr>
          <w:rFonts w:ascii="Times New Roman" w:hAnsi="Times New Roman"/>
          <w:color w:val="auto"/>
          <w:sz w:val="21"/>
          <w:szCs w:val="21"/>
        </w:rPr>
      </w:pPr>
      <w:r w:rsidRPr="00C00098">
        <w:rPr>
          <w:rFonts w:ascii="Times New Roman" w:hAnsi="Times New Roman"/>
          <w:color w:val="auto"/>
          <w:sz w:val="21"/>
          <w:szCs w:val="21"/>
        </w:rPr>
        <w:t xml:space="preserve">6.6. Погрузку или разгрузку груза, осуществляемую в нескольких местах, </w:t>
      </w:r>
      <w:r w:rsidR="00F26E8F">
        <w:rPr>
          <w:rFonts w:ascii="Times New Roman" w:hAnsi="Times New Roman"/>
          <w:color w:val="auto"/>
          <w:sz w:val="21"/>
          <w:szCs w:val="21"/>
        </w:rPr>
        <w:t>Клиент</w:t>
      </w:r>
      <w:r w:rsidRPr="00C00098">
        <w:rPr>
          <w:rFonts w:ascii="Times New Roman" w:hAnsi="Times New Roman"/>
          <w:color w:val="auto"/>
          <w:sz w:val="21"/>
          <w:szCs w:val="21"/>
        </w:rPr>
        <w:t xml:space="preserve"> оплачивает дополнительно по согласованию с Исполнителем. </w:t>
      </w:r>
    </w:p>
    <w:p w14:paraId="4C960F3E" w14:textId="3095441F" w:rsidR="00593C40" w:rsidRPr="00C00098" w:rsidRDefault="00593C40" w:rsidP="00646A65">
      <w:pPr>
        <w:pStyle w:val="a7"/>
        <w:spacing w:after="0"/>
        <w:ind w:left="-567" w:right="282"/>
        <w:jc w:val="both"/>
        <w:rPr>
          <w:rFonts w:ascii="Times New Roman" w:hAnsi="Times New Roman"/>
          <w:color w:val="auto"/>
          <w:sz w:val="21"/>
          <w:szCs w:val="21"/>
        </w:rPr>
      </w:pPr>
      <w:r w:rsidRPr="00C00098">
        <w:rPr>
          <w:rFonts w:ascii="Times New Roman" w:hAnsi="Times New Roman"/>
          <w:color w:val="auto"/>
          <w:sz w:val="21"/>
          <w:szCs w:val="21"/>
        </w:rPr>
        <w:t xml:space="preserve">6.7. </w:t>
      </w:r>
      <w:r w:rsidR="00F26E8F">
        <w:rPr>
          <w:rFonts w:ascii="Times New Roman" w:hAnsi="Times New Roman"/>
          <w:color w:val="auto"/>
          <w:sz w:val="21"/>
          <w:szCs w:val="21"/>
        </w:rPr>
        <w:t>Клиент</w:t>
      </w:r>
      <w:r w:rsidRPr="00C00098">
        <w:rPr>
          <w:rFonts w:ascii="Times New Roman" w:hAnsi="Times New Roman"/>
          <w:color w:val="auto"/>
          <w:sz w:val="21"/>
          <w:szCs w:val="21"/>
        </w:rPr>
        <w:t xml:space="preserve"> несет ответственность за превышение фактической массы груза и допустимой нагрузки на ось транспортного средства, предусмотренную законодательством в размере расходов, штрафов, возложенных на Исполнителя в процессе перевозки груза. Оплата штрафных санкций производится </w:t>
      </w:r>
      <w:r w:rsidR="00F26E8F">
        <w:rPr>
          <w:rFonts w:ascii="Times New Roman" w:hAnsi="Times New Roman"/>
          <w:color w:val="auto"/>
          <w:sz w:val="21"/>
          <w:szCs w:val="21"/>
        </w:rPr>
        <w:t>Клиентом</w:t>
      </w:r>
      <w:r w:rsidRPr="00C00098">
        <w:rPr>
          <w:rFonts w:ascii="Times New Roman" w:hAnsi="Times New Roman"/>
          <w:color w:val="auto"/>
          <w:sz w:val="21"/>
          <w:szCs w:val="21"/>
        </w:rPr>
        <w:t xml:space="preserve"> на основании претензии Исполнителя с приложением подтверждающих документов в течение 10 календарных дней.</w:t>
      </w:r>
    </w:p>
    <w:p w14:paraId="33D38F45" w14:textId="062EA7CE" w:rsidR="00593C40" w:rsidRPr="00C00098" w:rsidRDefault="00593C40" w:rsidP="00646A65">
      <w:pPr>
        <w:pStyle w:val="a7"/>
        <w:spacing w:after="0"/>
        <w:ind w:left="-567" w:right="282"/>
        <w:jc w:val="both"/>
        <w:rPr>
          <w:rFonts w:ascii="Times New Roman" w:hAnsi="Times New Roman"/>
          <w:color w:val="auto"/>
          <w:sz w:val="21"/>
          <w:szCs w:val="21"/>
        </w:rPr>
      </w:pPr>
      <w:r w:rsidRPr="00C00098">
        <w:rPr>
          <w:rFonts w:ascii="Times New Roman" w:hAnsi="Times New Roman"/>
          <w:color w:val="auto"/>
          <w:sz w:val="21"/>
          <w:szCs w:val="21"/>
        </w:rPr>
        <w:lastRenderedPageBreak/>
        <w:t xml:space="preserve">6.8. Исполнитель несет имущественную ответственность за груз с момента его получения в пункте отправления и до момента выдачи его грузополучателю, указанному </w:t>
      </w:r>
      <w:r w:rsidR="00F26E8F">
        <w:rPr>
          <w:rFonts w:ascii="Times New Roman" w:hAnsi="Times New Roman"/>
          <w:color w:val="auto"/>
          <w:sz w:val="21"/>
          <w:szCs w:val="21"/>
        </w:rPr>
        <w:t>Клиентом</w:t>
      </w:r>
      <w:r w:rsidRPr="00C00098">
        <w:rPr>
          <w:rFonts w:ascii="Times New Roman" w:hAnsi="Times New Roman"/>
          <w:color w:val="auto"/>
          <w:sz w:val="21"/>
          <w:szCs w:val="21"/>
        </w:rPr>
        <w:t xml:space="preserve">. При этом Исполнитель отвечает за принятый к перевозке груз по количественным параметрам, указанным в товарно-транспортных документах, и за соблюдение режима перевозки (температурного и т.п.), указанного </w:t>
      </w:r>
      <w:r w:rsidR="00F26E8F">
        <w:rPr>
          <w:rFonts w:ascii="Times New Roman" w:hAnsi="Times New Roman"/>
          <w:color w:val="auto"/>
          <w:sz w:val="21"/>
          <w:szCs w:val="21"/>
        </w:rPr>
        <w:t>Клиентом</w:t>
      </w:r>
      <w:r w:rsidRPr="00C00098">
        <w:rPr>
          <w:rFonts w:ascii="Times New Roman" w:hAnsi="Times New Roman"/>
          <w:color w:val="auto"/>
          <w:sz w:val="21"/>
          <w:szCs w:val="21"/>
        </w:rPr>
        <w:t xml:space="preserve"> в заявке на перевозку груза, при условии, что при погрузке груза на транспортное средство водителем транспортного средства как представителем Исполнителя не было обнаружено несоответствие данным, указанным в товарно-транспортных документах, и при условии также, что </w:t>
      </w:r>
      <w:r w:rsidR="00F26E8F">
        <w:rPr>
          <w:rFonts w:ascii="Times New Roman" w:hAnsi="Times New Roman"/>
          <w:color w:val="auto"/>
          <w:sz w:val="21"/>
          <w:szCs w:val="21"/>
        </w:rPr>
        <w:t>Клиентом</w:t>
      </w:r>
      <w:r w:rsidRPr="00C00098">
        <w:rPr>
          <w:rFonts w:ascii="Times New Roman" w:hAnsi="Times New Roman"/>
          <w:color w:val="auto"/>
          <w:sz w:val="21"/>
          <w:szCs w:val="21"/>
        </w:rPr>
        <w:t xml:space="preserve"> в заявке на перевозку груза был указан необходимый режим перевозки конкретного груза. Если принятие груза было произведено без возможности </w:t>
      </w:r>
      <w:proofErr w:type="spellStart"/>
      <w:r w:rsidRPr="00C00098">
        <w:rPr>
          <w:rFonts w:ascii="Times New Roman" w:hAnsi="Times New Roman"/>
          <w:color w:val="auto"/>
          <w:sz w:val="21"/>
          <w:szCs w:val="21"/>
        </w:rPr>
        <w:t>внутритарного</w:t>
      </w:r>
      <w:proofErr w:type="spellEnd"/>
      <w:r w:rsidRPr="00C00098">
        <w:rPr>
          <w:rFonts w:ascii="Times New Roman" w:hAnsi="Times New Roman"/>
          <w:color w:val="auto"/>
          <w:sz w:val="21"/>
          <w:szCs w:val="21"/>
        </w:rPr>
        <w:t xml:space="preserve"> осмотра, требования </w:t>
      </w:r>
      <w:r w:rsidR="00F26E8F">
        <w:rPr>
          <w:rFonts w:ascii="Times New Roman" w:hAnsi="Times New Roman"/>
          <w:color w:val="auto"/>
          <w:sz w:val="21"/>
          <w:szCs w:val="21"/>
        </w:rPr>
        <w:t>Клиента</w:t>
      </w:r>
      <w:r w:rsidRPr="00C00098">
        <w:rPr>
          <w:rFonts w:ascii="Times New Roman" w:hAnsi="Times New Roman"/>
          <w:color w:val="auto"/>
          <w:sz w:val="21"/>
          <w:szCs w:val="21"/>
        </w:rPr>
        <w:t xml:space="preserve"> по выявленной порче груза при целостности упаковки не подлежат возмещению.</w:t>
      </w:r>
    </w:p>
    <w:p w14:paraId="562C2A6C" w14:textId="77777777" w:rsidR="00593C40" w:rsidRPr="00C00098" w:rsidRDefault="00593C40" w:rsidP="00646A65">
      <w:pPr>
        <w:pStyle w:val="a7"/>
        <w:spacing w:after="0"/>
        <w:ind w:left="-567" w:right="282"/>
        <w:jc w:val="both"/>
        <w:rPr>
          <w:rFonts w:ascii="Times New Roman" w:hAnsi="Times New Roman"/>
          <w:color w:val="auto"/>
          <w:sz w:val="21"/>
          <w:szCs w:val="21"/>
        </w:rPr>
      </w:pPr>
      <w:r w:rsidRPr="00C00098">
        <w:rPr>
          <w:rFonts w:ascii="Times New Roman" w:hAnsi="Times New Roman"/>
          <w:color w:val="auto"/>
          <w:sz w:val="21"/>
          <w:szCs w:val="21"/>
        </w:rPr>
        <w:t xml:space="preserve">6.9. Стоимость груза определяется исходя из его цены, указанной в товарно-транспортной накладной или ином документе, применимом при осуществлении соответствующего вида перевозки. В случае утраты, недостачи и повреждения груза Исполнитель обязуется возместить реальный ущерб в пределах суммы, объявленной стоимости груза, указанной в договоре-заявке в пункте род груза, его количество, вес брутто и объявленная стоимость. </w:t>
      </w:r>
    </w:p>
    <w:p w14:paraId="776461B3" w14:textId="77777777" w:rsidR="00593C40" w:rsidRPr="00C00098" w:rsidRDefault="00593C40" w:rsidP="00646A65">
      <w:pPr>
        <w:pStyle w:val="a7"/>
        <w:spacing w:after="0"/>
        <w:ind w:left="-567" w:right="282"/>
        <w:jc w:val="both"/>
        <w:rPr>
          <w:rFonts w:ascii="Times New Roman" w:hAnsi="Times New Roman"/>
          <w:color w:val="auto"/>
          <w:sz w:val="21"/>
          <w:szCs w:val="21"/>
        </w:rPr>
      </w:pPr>
      <w:r w:rsidRPr="00C00098">
        <w:rPr>
          <w:rFonts w:ascii="Times New Roman" w:hAnsi="Times New Roman"/>
          <w:color w:val="auto"/>
          <w:sz w:val="21"/>
          <w:szCs w:val="21"/>
        </w:rPr>
        <w:t>6.10. В случае утраты, повреждения или порчи груза, размер ущерба рассчитывается без учета НДС.</w:t>
      </w:r>
    </w:p>
    <w:p w14:paraId="61050284" w14:textId="77777777" w:rsidR="00593C40" w:rsidRPr="00C00098" w:rsidRDefault="00593C40" w:rsidP="00646A65">
      <w:pPr>
        <w:pStyle w:val="a7"/>
        <w:spacing w:after="0"/>
        <w:ind w:left="-567" w:right="282"/>
        <w:jc w:val="both"/>
        <w:rPr>
          <w:rFonts w:ascii="Times New Roman" w:hAnsi="Times New Roman"/>
          <w:color w:val="auto"/>
          <w:sz w:val="21"/>
          <w:szCs w:val="21"/>
        </w:rPr>
      </w:pPr>
      <w:r w:rsidRPr="00C00098">
        <w:rPr>
          <w:rFonts w:ascii="Times New Roman" w:hAnsi="Times New Roman"/>
          <w:color w:val="auto"/>
          <w:sz w:val="21"/>
          <w:szCs w:val="21"/>
        </w:rPr>
        <w:t xml:space="preserve">6.11. Стороны освобождаются от ответственности за невыполнение или ненадлежащее выполнение обязательств, предусмотренных настоящим договором, если невыполнение (ненадлежащее выполнение) конкретного обязательства явилось следствием обстоятельства, находящегося вне разумного контроля соответствующей стороны договора (форс-мажор). Ответственность сторон в данном случае определяется в соответствии с гражданским кодексом РФ. </w:t>
      </w:r>
    </w:p>
    <w:p w14:paraId="183E70C6" w14:textId="580066AA" w:rsidR="00593C40" w:rsidRPr="00C00098" w:rsidRDefault="00593C40" w:rsidP="00646A65">
      <w:pPr>
        <w:pStyle w:val="a7"/>
        <w:spacing w:after="0"/>
        <w:ind w:left="-567" w:right="282"/>
        <w:jc w:val="both"/>
        <w:rPr>
          <w:rFonts w:ascii="Times New Roman" w:hAnsi="Times New Roman"/>
          <w:color w:val="auto"/>
          <w:sz w:val="21"/>
          <w:szCs w:val="21"/>
        </w:rPr>
      </w:pPr>
      <w:r w:rsidRPr="00C00098">
        <w:rPr>
          <w:rFonts w:ascii="Times New Roman" w:hAnsi="Times New Roman"/>
          <w:color w:val="auto"/>
          <w:sz w:val="21"/>
          <w:szCs w:val="21"/>
        </w:rPr>
        <w:t xml:space="preserve">6.12. В случае неисполнения </w:t>
      </w:r>
      <w:r w:rsidR="00F26E8F">
        <w:rPr>
          <w:rFonts w:ascii="Times New Roman" w:hAnsi="Times New Roman"/>
          <w:color w:val="auto"/>
          <w:sz w:val="21"/>
          <w:szCs w:val="21"/>
        </w:rPr>
        <w:t>Клиентом</w:t>
      </w:r>
      <w:r w:rsidRPr="00C00098">
        <w:rPr>
          <w:rFonts w:ascii="Times New Roman" w:hAnsi="Times New Roman"/>
          <w:color w:val="auto"/>
          <w:sz w:val="21"/>
          <w:szCs w:val="21"/>
        </w:rPr>
        <w:t xml:space="preserve"> договорных обязательств, Исполнитель вправе удерживать груз, принадлежащий </w:t>
      </w:r>
      <w:r w:rsidR="00F26E8F">
        <w:rPr>
          <w:rFonts w:ascii="Times New Roman" w:hAnsi="Times New Roman"/>
          <w:color w:val="auto"/>
          <w:sz w:val="21"/>
          <w:szCs w:val="21"/>
        </w:rPr>
        <w:t>Клиенту</w:t>
      </w:r>
      <w:r w:rsidRPr="00C00098">
        <w:rPr>
          <w:rFonts w:ascii="Times New Roman" w:hAnsi="Times New Roman"/>
          <w:color w:val="auto"/>
          <w:sz w:val="21"/>
          <w:szCs w:val="21"/>
        </w:rPr>
        <w:t xml:space="preserve"> (грузоотправителю/грузополучателю) до момента устранения нарушений.</w:t>
      </w:r>
    </w:p>
    <w:p w14:paraId="2E792835" w14:textId="0092DF4A" w:rsidR="00593C40" w:rsidRPr="00C00098" w:rsidRDefault="00593C40" w:rsidP="00646A65">
      <w:pPr>
        <w:pStyle w:val="a7"/>
        <w:spacing w:after="0"/>
        <w:ind w:left="-567" w:right="282"/>
        <w:jc w:val="both"/>
        <w:rPr>
          <w:rFonts w:ascii="Times New Roman" w:hAnsi="Times New Roman"/>
          <w:color w:val="auto"/>
          <w:sz w:val="21"/>
          <w:szCs w:val="21"/>
        </w:rPr>
      </w:pPr>
      <w:r w:rsidRPr="00C00098">
        <w:rPr>
          <w:rFonts w:ascii="Times New Roman" w:hAnsi="Times New Roman"/>
          <w:color w:val="auto"/>
          <w:sz w:val="21"/>
          <w:szCs w:val="21"/>
        </w:rPr>
        <w:t xml:space="preserve">6.13. Исполнитель не возмещает убытки, неустойки и иные расходы </w:t>
      </w:r>
      <w:r w:rsidR="00F26E8F">
        <w:rPr>
          <w:rFonts w:ascii="Times New Roman" w:hAnsi="Times New Roman"/>
          <w:color w:val="auto"/>
          <w:sz w:val="21"/>
          <w:szCs w:val="21"/>
        </w:rPr>
        <w:t>Клиента</w:t>
      </w:r>
      <w:r w:rsidRPr="00C00098">
        <w:rPr>
          <w:rFonts w:ascii="Times New Roman" w:hAnsi="Times New Roman"/>
          <w:color w:val="auto"/>
          <w:sz w:val="21"/>
          <w:szCs w:val="21"/>
        </w:rPr>
        <w:t xml:space="preserve"> перед третьими лицами.</w:t>
      </w:r>
    </w:p>
    <w:p w14:paraId="79084FA5" w14:textId="3C05A73C" w:rsidR="00593C40" w:rsidRPr="00C00098" w:rsidRDefault="00593C40" w:rsidP="00646A65">
      <w:pPr>
        <w:pStyle w:val="a7"/>
        <w:spacing w:after="0"/>
        <w:ind w:left="-567" w:right="282"/>
        <w:jc w:val="both"/>
        <w:rPr>
          <w:rFonts w:ascii="Times New Roman" w:hAnsi="Times New Roman"/>
          <w:color w:val="auto"/>
          <w:sz w:val="21"/>
          <w:szCs w:val="21"/>
        </w:rPr>
      </w:pPr>
      <w:r w:rsidRPr="00C00098">
        <w:rPr>
          <w:rFonts w:ascii="Times New Roman" w:hAnsi="Times New Roman"/>
          <w:color w:val="auto"/>
          <w:sz w:val="21"/>
          <w:szCs w:val="21"/>
        </w:rPr>
        <w:t xml:space="preserve">6.14. При отсутствии вины и независящим от сторон обстоятельствам (перекрытие дорог, ДТП на маршруте движения, задержки транспортного средства сотрудниками исполнительных органов власти и других дорожных ситуаций), Исполнитель не возмещает убытки </w:t>
      </w:r>
      <w:r w:rsidR="00F26E8F">
        <w:rPr>
          <w:rFonts w:ascii="Times New Roman" w:hAnsi="Times New Roman"/>
          <w:color w:val="auto"/>
          <w:sz w:val="21"/>
          <w:szCs w:val="21"/>
        </w:rPr>
        <w:t>Клиента</w:t>
      </w:r>
      <w:r w:rsidRPr="00C00098">
        <w:rPr>
          <w:rFonts w:ascii="Times New Roman" w:hAnsi="Times New Roman"/>
          <w:color w:val="auto"/>
          <w:sz w:val="21"/>
          <w:szCs w:val="21"/>
        </w:rPr>
        <w:t>.</w:t>
      </w:r>
    </w:p>
    <w:p w14:paraId="31AB989C" w14:textId="77777777" w:rsidR="006B15A5" w:rsidRDefault="006B15A5" w:rsidP="00646A65">
      <w:pPr>
        <w:pStyle w:val="a7"/>
        <w:spacing w:after="0"/>
        <w:ind w:left="-567" w:right="282" w:firstLine="709"/>
        <w:jc w:val="both"/>
        <w:rPr>
          <w:rFonts w:ascii="Times New Roman" w:hAnsi="Times New Roman"/>
          <w:color w:val="auto"/>
          <w:sz w:val="21"/>
          <w:szCs w:val="21"/>
        </w:rPr>
      </w:pPr>
    </w:p>
    <w:p w14:paraId="1F0A70CA" w14:textId="0674ED8A" w:rsidR="006B15A5" w:rsidRPr="006B15A5" w:rsidRDefault="00C00098" w:rsidP="00646A65">
      <w:pPr>
        <w:pStyle w:val="a7"/>
        <w:shd w:val="clear" w:color="auto" w:fill="CCCCCC"/>
        <w:spacing w:after="0"/>
        <w:ind w:left="-567" w:right="282"/>
        <w:jc w:val="both"/>
        <w:rPr>
          <w:rFonts w:ascii="Times New Roman" w:hAnsi="Times New Roman"/>
          <w:b/>
          <w:bCs/>
          <w:color w:val="auto"/>
          <w:sz w:val="21"/>
          <w:szCs w:val="21"/>
        </w:rPr>
      </w:pPr>
      <w:r>
        <w:rPr>
          <w:rFonts w:ascii="Times New Roman" w:hAnsi="Times New Roman"/>
          <w:b/>
          <w:bCs/>
          <w:color w:val="auto"/>
          <w:sz w:val="21"/>
          <w:szCs w:val="21"/>
        </w:rPr>
        <w:t>7</w:t>
      </w:r>
      <w:r w:rsidR="006B15A5" w:rsidRPr="009C659F">
        <w:rPr>
          <w:rFonts w:ascii="Times New Roman" w:hAnsi="Times New Roman"/>
          <w:b/>
          <w:bCs/>
          <w:color w:val="auto"/>
          <w:sz w:val="21"/>
          <w:szCs w:val="21"/>
        </w:rPr>
        <w:t xml:space="preserve">. </w:t>
      </w:r>
      <w:r>
        <w:rPr>
          <w:rFonts w:ascii="Times New Roman" w:hAnsi="Times New Roman"/>
          <w:b/>
          <w:bCs/>
          <w:color w:val="auto"/>
          <w:sz w:val="21"/>
          <w:szCs w:val="21"/>
        </w:rPr>
        <w:t>Порядок расчетов</w:t>
      </w:r>
    </w:p>
    <w:p w14:paraId="5F9A54EF" w14:textId="7C045A76" w:rsidR="00C00098" w:rsidRPr="00C00098" w:rsidRDefault="00C00098" w:rsidP="00646A65">
      <w:pPr>
        <w:pStyle w:val="a7"/>
        <w:spacing w:after="0"/>
        <w:ind w:left="-567" w:right="282"/>
        <w:jc w:val="both"/>
        <w:rPr>
          <w:rFonts w:ascii="Times New Roman" w:hAnsi="Times New Roman"/>
          <w:color w:val="auto"/>
          <w:sz w:val="21"/>
          <w:szCs w:val="21"/>
        </w:rPr>
      </w:pPr>
      <w:r w:rsidRPr="00C00098">
        <w:rPr>
          <w:rFonts w:ascii="Times New Roman" w:hAnsi="Times New Roman"/>
          <w:color w:val="auto"/>
          <w:sz w:val="21"/>
          <w:szCs w:val="21"/>
        </w:rPr>
        <w:t xml:space="preserve">7.1. Оплата услуг по перевозке грузов и иных связанных с перевозкой услуг, оказанных Исполнителем, а также компенсация затрат, понесенных Исполнителем при осуществлении перевозки и оказании связанных с перевозкой услуг, производится </w:t>
      </w:r>
      <w:r w:rsidR="00F26E8F">
        <w:rPr>
          <w:rFonts w:ascii="Times New Roman" w:hAnsi="Times New Roman"/>
          <w:color w:val="auto"/>
          <w:sz w:val="21"/>
          <w:szCs w:val="21"/>
        </w:rPr>
        <w:t>Клиентом</w:t>
      </w:r>
      <w:r w:rsidRPr="00C00098">
        <w:rPr>
          <w:rFonts w:ascii="Times New Roman" w:hAnsi="Times New Roman"/>
          <w:color w:val="auto"/>
          <w:sz w:val="21"/>
          <w:szCs w:val="21"/>
        </w:rPr>
        <w:t xml:space="preserve"> на основании счета Исполнителя на его расчетный счет, в сумме указанной в заявке на конкретную перевозку в течение 3-5 банковский дней после предоставления счетов, счетов-фактур, актов и ТТН</w:t>
      </w:r>
      <w:r w:rsidR="00F60398">
        <w:rPr>
          <w:rFonts w:ascii="Times New Roman" w:hAnsi="Times New Roman"/>
          <w:color w:val="auto"/>
          <w:sz w:val="21"/>
          <w:szCs w:val="21"/>
        </w:rPr>
        <w:t xml:space="preserve"> (по электронной почте)</w:t>
      </w:r>
      <w:r w:rsidRPr="00C00098">
        <w:rPr>
          <w:rFonts w:ascii="Times New Roman" w:hAnsi="Times New Roman"/>
          <w:color w:val="auto"/>
          <w:sz w:val="21"/>
          <w:szCs w:val="21"/>
        </w:rPr>
        <w:t xml:space="preserve"> с последующим предоставлением оригиналов в течение 20 дней, если иное не указано в заявке на конкретную перевозку. </w:t>
      </w:r>
    </w:p>
    <w:p w14:paraId="3EB93BB3" w14:textId="1D89BFAC" w:rsidR="00C00098" w:rsidRPr="00C00098" w:rsidRDefault="00C00098" w:rsidP="00646A65">
      <w:pPr>
        <w:pStyle w:val="a7"/>
        <w:spacing w:after="0"/>
        <w:ind w:left="-567" w:right="282"/>
        <w:jc w:val="both"/>
        <w:rPr>
          <w:rFonts w:ascii="Times New Roman" w:hAnsi="Times New Roman"/>
          <w:color w:val="auto"/>
          <w:sz w:val="21"/>
          <w:szCs w:val="21"/>
        </w:rPr>
      </w:pPr>
      <w:r w:rsidRPr="00C00098">
        <w:rPr>
          <w:rFonts w:ascii="Times New Roman" w:hAnsi="Times New Roman"/>
          <w:color w:val="auto"/>
          <w:sz w:val="21"/>
          <w:szCs w:val="21"/>
        </w:rPr>
        <w:t xml:space="preserve">7.2. </w:t>
      </w:r>
      <w:r w:rsidR="00F26E8F">
        <w:rPr>
          <w:rFonts w:ascii="Times New Roman" w:hAnsi="Times New Roman"/>
          <w:color w:val="auto"/>
          <w:sz w:val="21"/>
          <w:szCs w:val="21"/>
        </w:rPr>
        <w:t>Клиент</w:t>
      </w:r>
      <w:r w:rsidRPr="00C00098">
        <w:rPr>
          <w:rFonts w:ascii="Times New Roman" w:hAnsi="Times New Roman"/>
          <w:color w:val="auto"/>
          <w:sz w:val="21"/>
          <w:szCs w:val="21"/>
        </w:rPr>
        <w:t xml:space="preserve"> обязан в течение 5 (пяти) календарных дней после получения груза подписать Исполнителю Акт об оказанных услугах с последующим направлением его Исполнителю по электронной почте или вручить Исполнителю письменный мотивированный отказ от подписания Акта. При отсутствии мотивированного отказа или подписанного Акта в вышеуказанный срок, Акт считается подписанным со стороны </w:t>
      </w:r>
      <w:r w:rsidR="00F26E8F">
        <w:rPr>
          <w:rFonts w:ascii="Times New Roman" w:hAnsi="Times New Roman"/>
          <w:color w:val="auto"/>
          <w:sz w:val="21"/>
          <w:szCs w:val="21"/>
        </w:rPr>
        <w:t>Клиента</w:t>
      </w:r>
      <w:r w:rsidRPr="00C00098">
        <w:rPr>
          <w:rFonts w:ascii="Times New Roman" w:hAnsi="Times New Roman"/>
          <w:color w:val="auto"/>
          <w:sz w:val="21"/>
          <w:szCs w:val="21"/>
        </w:rPr>
        <w:t xml:space="preserve"> без замечаний. Акт, направленный Исполнителем по электронной почте, считается полученным </w:t>
      </w:r>
      <w:r w:rsidR="00F26E8F">
        <w:rPr>
          <w:rFonts w:ascii="Times New Roman" w:hAnsi="Times New Roman"/>
          <w:color w:val="auto"/>
          <w:sz w:val="21"/>
          <w:szCs w:val="21"/>
        </w:rPr>
        <w:t>Клиентом</w:t>
      </w:r>
      <w:r w:rsidRPr="00C00098">
        <w:rPr>
          <w:rFonts w:ascii="Times New Roman" w:hAnsi="Times New Roman"/>
          <w:color w:val="auto"/>
          <w:sz w:val="21"/>
          <w:szCs w:val="21"/>
        </w:rPr>
        <w:t xml:space="preserve"> в день его направления </w:t>
      </w:r>
      <w:r w:rsidR="00F26E8F">
        <w:rPr>
          <w:rFonts w:ascii="Times New Roman" w:hAnsi="Times New Roman"/>
          <w:color w:val="auto"/>
          <w:sz w:val="21"/>
          <w:szCs w:val="21"/>
        </w:rPr>
        <w:t>Клиенту</w:t>
      </w:r>
      <w:r w:rsidRPr="00C00098">
        <w:rPr>
          <w:rFonts w:ascii="Times New Roman" w:hAnsi="Times New Roman"/>
          <w:color w:val="auto"/>
          <w:sz w:val="21"/>
          <w:szCs w:val="21"/>
        </w:rPr>
        <w:t>.</w:t>
      </w:r>
    </w:p>
    <w:p w14:paraId="63342AED" w14:textId="26544118" w:rsidR="00C00098" w:rsidRPr="00C00098" w:rsidRDefault="00C00098" w:rsidP="00646A65">
      <w:pPr>
        <w:pStyle w:val="a7"/>
        <w:spacing w:after="0"/>
        <w:ind w:left="-567" w:right="282"/>
        <w:jc w:val="both"/>
        <w:rPr>
          <w:rFonts w:ascii="Times New Roman" w:hAnsi="Times New Roman"/>
          <w:color w:val="auto"/>
          <w:sz w:val="21"/>
          <w:szCs w:val="21"/>
        </w:rPr>
      </w:pPr>
      <w:r w:rsidRPr="00C00098">
        <w:rPr>
          <w:rFonts w:ascii="Times New Roman" w:hAnsi="Times New Roman"/>
          <w:color w:val="auto"/>
          <w:sz w:val="21"/>
          <w:szCs w:val="21"/>
        </w:rPr>
        <w:t xml:space="preserve">7.3. Моментом оплаты услуги по перевозке груза считать фактическое поступление денежных средств от </w:t>
      </w:r>
      <w:r w:rsidR="00F26E8F">
        <w:rPr>
          <w:rFonts w:ascii="Times New Roman" w:hAnsi="Times New Roman"/>
          <w:color w:val="auto"/>
          <w:sz w:val="21"/>
          <w:szCs w:val="21"/>
        </w:rPr>
        <w:t>Клиента</w:t>
      </w:r>
      <w:r w:rsidRPr="00C00098">
        <w:rPr>
          <w:rFonts w:ascii="Times New Roman" w:hAnsi="Times New Roman"/>
          <w:color w:val="auto"/>
          <w:sz w:val="21"/>
          <w:szCs w:val="21"/>
        </w:rPr>
        <w:t xml:space="preserve"> на расчетный счет Исполнителя. </w:t>
      </w:r>
    </w:p>
    <w:p w14:paraId="635FAB53" w14:textId="13E3C8AE" w:rsidR="00C00098" w:rsidRPr="00C00098" w:rsidRDefault="00C00098" w:rsidP="00646A65">
      <w:pPr>
        <w:pStyle w:val="a7"/>
        <w:spacing w:after="0"/>
        <w:ind w:left="-567" w:right="282"/>
        <w:jc w:val="both"/>
        <w:rPr>
          <w:rFonts w:ascii="Times New Roman" w:hAnsi="Times New Roman"/>
          <w:color w:val="auto"/>
          <w:sz w:val="21"/>
          <w:szCs w:val="21"/>
        </w:rPr>
      </w:pPr>
      <w:r w:rsidRPr="00C00098">
        <w:rPr>
          <w:rFonts w:ascii="Times New Roman" w:hAnsi="Times New Roman"/>
          <w:color w:val="auto"/>
          <w:sz w:val="21"/>
          <w:szCs w:val="21"/>
        </w:rPr>
        <w:t xml:space="preserve">7.4. В случае несоблюдения условий оплаты </w:t>
      </w:r>
      <w:r w:rsidR="00F26E8F">
        <w:rPr>
          <w:rFonts w:ascii="Times New Roman" w:hAnsi="Times New Roman"/>
          <w:color w:val="auto"/>
          <w:sz w:val="21"/>
          <w:szCs w:val="21"/>
        </w:rPr>
        <w:t>Клиент</w:t>
      </w:r>
      <w:r w:rsidRPr="00C00098">
        <w:rPr>
          <w:rFonts w:ascii="Times New Roman" w:hAnsi="Times New Roman"/>
          <w:color w:val="auto"/>
          <w:sz w:val="21"/>
          <w:szCs w:val="21"/>
        </w:rPr>
        <w:t xml:space="preserve"> выплачивает Исполнителю пеню в размере 0,2% от суммы просроченного платежа за каждый календарный день просрочки.</w:t>
      </w:r>
    </w:p>
    <w:p w14:paraId="68EC2117" w14:textId="77777777" w:rsidR="000A47ED" w:rsidRPr="005C3141" w:rsidRDefault="000A47ED" w:rsidP="00646A65">
      <w:pPr>
        <w:pStyle w:val="a7"/>
        <w:spacing w:after="0"/>
        <w:ind w:right="282"/>
        <w:jc w:val="both"/>
        <w:rPr>
          <w:rFonts w:ascii="Times New Roman" w:hAnsi="Times New Roman"/>
          <w:color w:val="auto"/>
          <w:sz w:val="21"/>
          <w:szCs w:val="21"/>
        </w:rPr>
      </w:pPr>
    </w:p>
    <w:p w14:paraId="45BE5F86" w14:textId="432A5B96" w:rsidR="006B15A5" w:rsidRPr="005C3141" w:rsidRDefault="00DD24FD" w:rsidP="00646A65">
      <w:pPr>
        <w:pStyle w:val="a7"/>
        <w:shd w:val="clear" w:color="auto" w:fill="CCCCCC"/>
        <w:spacing w:after="0"/>
        <w:ind w:left="-567" w:right="282"/>
        <w:jc w:val="both"/>
        <w:rPr>
          <w:rFonts w:ascii="Times New Roman" w:hAnsi="Times New Roman"/>
          <w:b/>
          <w:bCs/>
          <w:color w:val="auto"/>
          <w:sz w:val="21"/>
          <w:szCs w:val="21"/>
        </w:rPr>
      </w:pPr>
      <w:r>
        <w:rPr>
          <w:rFonts w:ascii="Times New Roman" w:hAnsi="Times New Roman"/>
          <w:b/>
          <w:bCs/>
          <w:color w:val="auto"/>
          <w:sz w:val="21"/>
          <w:szCs w:val="21"/>
        </w:rPr>
        <w:t>8</w:t>
      </w:r>
      <w:r w:rsidR="006B15A5" w:rsidRPr="005C3141">
        <w:rPr>
          <w:rFonts w:ascii="Times New Roman" w:hAnsi="Times New Roman"/>
          <w:b/>
          <w:bCs/>
          <w:color w:val="auto"/>
          <w:sz w:val="21"/>
          <w:szCs w:val="21"/>
        </w:rPr>
        <w:t>. Срок действия договора</w:t>
      </w:r>
    </w:p>
    <w:p w14:paraId="33636E4C" w14:textId="5F785079" w:rsidR="006B15A5" w:rsidRPr="005C3141" w:rsidRDefault="00DD24FD" w:rsidP="00B34768">
      <w:pPr>
        <w:pStyle w:val="a7"/>
        <w:spacing w:after="0"/>
        <w:ind w:left="-567" w:right="282"/>
        <w:jc w:val="both"/>
        <w:rPr>
          <w:rFonts w:ascii="Times New Roman" w:hAnsi="Times New Roman"/>
          <w:color w:val="auto"/>
          <w:sz w:val="21"/>
          <w:szCs w:val="21"/>
        </w:rPr>
      </w:pPr>
      <w:r>
        <w:rPr>
          <w:rFonts w:ascii="Times New Roman" w:hAnsi="Times New Roman"/>
          <w:color w:val="auto"/>
          <w:sz w:val="21"/>
          <w:szCs w:val="21"/>
        </w:rPr>
        <w:t>8</w:t>
      </w:r>
      <w:r w:rsidR="006B15A5" w:rsidRPr="005C3141">
        <w:rPr>
          <w:rFonts w:ascii="Times New Roman" w:hAnsi="Times New Roman"/>
          <w:color w:val="auto"/>
          <w:sz w:val="21"/>
          <w:szCs w:val="21"/>
        </w:rPr>
        <w:t>.1.</w:t>
      </w:r>
      <w:r w:rsidR="00E343EE">
        <w:rPr>
          <w:rFonts w:ascii="Times New Roman" w:hAnsi="Times New Roman"/>
          <w:color w:val="auto"/>
          <w:sz w:val="21"/>
          <w:szCs w:val="21"/>
        </w:rPr>
        <w:t xml:space="preserve"> </w:t>
      </w:r>
      <w:r w:rsidR="006B15A5" w:rsidRPr="005C3141">
        <w:rPr>
          <w:rFonts w:ascii="Times New Roman" w:hAnsi="Times New Roman"/>
          <w:color w:val="auto"/>
          <w:sz w:val="21"/>
          <w:szCs w:val="21"/>
        </w:rPr>
        <w:t>Настоя</w:t>
      </w:r>
      <w:r w:rsidR="006B15A5">
        <w:rPr>
          <w:rFonts w:ascii="Times New Roman" w:hAnsi="Times New Roman"/>
          <w:color w:val="auto"/>
          <w:sz w:val="21"/>
          <w:szCs w:val="21"/>
        </w:rPr>
        <w:t>щ</w:t>
      </w:r>
      <w:r w:rsidR="006B15A5" w:rsidRPr="005C3141">
        <w:rPr>
          <w:rFonts w:ascii="Times New Roman" w:hAnsi="Times New Roman"/>
          <w:color w:val="auto"/>
          <w:sz w:val="21"/>
          <w:szCs w:val="21"/>
        </w:rPr>
        <w:t>ий договор вступает в силу с момента подписания его обеими сторонами и действует по 31 декабря 20</w:t>
      </w:r>
      <w:r w:rsidR="006B15A5">
        <w:rPr>
          <w:rFonts w:ascii="Times New Roman" w:hAnsi="Times New Roman"/>
          <w:color w:val="auto"/>
          <w:sz w:val="21"/>
          <w:szCs w:val="21"/>
        </w:rPr>
        <w:t>2</w:t>
      </w:r>
      <w:r w:rsidR="00992EBE">
        <w:rPr>
          <w:rFonts w:ascii="Times New Roman" w:hAnsi="Times New Roman"/>
          <w:color w:val="auto"/>
          <w:sz w:val="21"/>
          <w:szCs w:val="21"/>
        </w:rPr>
        <w:t>3</w:t>
      </w:r>
      <w:r w:rsidR="006B15A5" w:rsidRPr="005C3141">
        <w:rPr>
          <w:rFonts w:ascii="Times New Roman" w:hAnsi="Times New Roman"/>
          <w:color w:val="auto"/>
          <w:sz w:val="21"/>
          <w:szCs w:val="21"/>
        </w:rPr>
        <w:t xml:space="preserve"> г. включительно.</w:t>
      </w:r>
    </w:p>
    <w:p w14:paraId="088B328E" w14:textId="36759381" w:rsidR="006B15A5" w:rsidRPr="005C3141" w:rsidRDefault="00DD24FD" w:rsidP="00B34768">
      <w:pPr>
        <w:pStyle w:val="a7"/>
        <w:spacing w:after="0"/>
        <w:ind w:left="-567" w:right="282"/>
        <w:jc w:val="both"/>
        <w:rPr>
          <w:rFonts w:ascii="Times New Roman" w:hAnsi="Times New Roman"/>
          <w:color w:val="auto"/>
          <w:sz w:val="21"/>
          <w:szCs w:val="21"/>
        </w:rPr>
      </w:pPr>
      <w:r>
        <w:rPr>
          <w:rFonts w:ascii="Times New Roman" w:hAnsi="Times New Roman"/>
          <w:color w:val="auto"/>
          <w:sz w:val="21"/>
          <w:szCs w:val="21"/>
        </w:rPr>
        <w:t>8</w:t>
      </w:r>
      <w:r w:rsidR="006B15A5" w:rsidRPr="005C3141">
        <w:rPr>
          <w:rFonts w:ascii="Times New Roman" w:hAnsi="Times New Roman"/>
          <w:color w:val="auto"/>
          <w:sz w:val="21"/>
          <w:szCs w:val="21"/>
        </w:rPr>
        <w:t xml:space="preserve">.2. Досрочное прекращение настоящего договора возможно по инициативе любой из сторон с предварительным письменным уведомлением за 30 дней до предполагаемой даты расторжения договора и при условии выполнения Сторонами всех обязательств по расчетам за уже осуществленные перевозки грузов. Исключение составляют случаи расторжения договора в одностороннем порядке по инициативе </w:t>
      </w:r>
      <w:r w:rsidR="006B15A5">
        <w:rPr>
          <w:rFonts w:ascii="Times New Roman" w:hAnsi="Times New Roman"/>
          <w:color w:val="auto"/>
          <w:sz w:val="21"/>
          <w:szCs w:val="21"/>
        </w:rPr>
        <w:t>Исполнителя</w:t>
      </w:r>
      <w:r w:rsidR="006B15A5" w:rsidRPr="005C3141">
        <w:rPr>
          <w:rFonts w:ascii="Times New Roman" w:hAnsi="Times New Roman"/>
          <w:color w:val="auto"/>
          <w:sz w:val="21"/>
          <w:szCs w:val="21"/>
        </w:rPr>
        <w:t>, предусмотренные настоящим договором.</w:t>
      </w:r>
    </w:p>
    <w:p w14:paraId="5F1F1600" w14:textId="7AEB3BE5" w:rsidR="006B15A5" w:rsidRDefault="00DD24FD" w:rsidP="00B34768">
      <w:pPr>
        <w:pStyle w:val="a7"/>
        <w:spacing w:after="0"/>
        <w:ind w:left="-567" w:right="282"/>
        <w:jc w:val="both"/>
        <w:rPr>
          <w:rFonts w:ascii="Times New Roman" w:hAnsi="Times New Roman"/>
          <w:color w:val="auto"/>
          <w:sz w:val="21"/>
          <w:szCs w:val="21"/>
        </w:rPr>
      </w:pPr>
      <w:r>
        <w:rPr>
          <w:rFonts w:ascii="Times New Roman" w:hAnsi="Times New Roman"/>
          <w:color w:val="auto"/>
          <w:sz w:val="21"/>
          <w:szCs w:val="21"/>
        </w:rPr>
        <w:t>8</w:t>
      </w:r>
      <w:r w:rsidR="006B15A5" w:rsidRPr="005C3141">
        <w:rPr>
          <w:rFonts w:ascii="Times New Roman" w:hAnsi="Times New Roman"/>
          <w:color w:val="auto"/>
          <w:sz w:val="21"/>
          <w:szCs w:val="21"/>
        </w:rPr>
        <w:t xml:space="preserve">.3. Если до истечения срока, </w:t>
      </w:r>
      <w:proofErr w:type="gramStart"/>
      <w:r w:rsidR="006B15A5" w:rsidRPr="005C3141">
        <w:rPr>
          <w:rFonts w:ascii="Times New Roman" w:hAnsi="Times New Roman"/>
          <w:color w:val="auto"/>
          <w:sz w:val="21"/>
          <w:szCs w:val="21"/>
        </w:rPr>
        <w:t>указанного  п.</w:t>
      </w:r>
      <w:r w:rsidR="006B15A5">
        <w:rPr>
          <w:rFonts w:ascii="Times New Roman" w:hAnsi="Times New Roman"/>
          <w:color w:val="auto"/>
          <w:sz w:val="21"/>
          <w:szCs w:val="21"/>
        </w:rPr>
        <w:t>7</w:t>
      </w:r>
      <w:r w:rsidR="006B15A5" w:rsidRPr="005C3141">
        <w:rPr>
          <w:rFonts w:ascii="Times New Roman" w:hAnsi="Times New Roman"/>
          <w:color w:val="auto"/>
          <w:sz w:val="21"/>
          <w:szCs w:val="21"/>
        </w:rPr>
        <w:t>.1.</w:t>
      </w:r>
      <w:proofErr w:type="gramEnd"/>
      <w:r w:rsidR="006B15A5" w:rsidRPr="005C3141">
        <w:rPr>
          <w:rFonts w:ascii="Times New Roman" w:hAnsi="Times New Roman"/>
          <w:color w:val="auto"/>
          <w:sz w:val="21"/>
          <w:szCs w:val="21"/>
        </w:rPr>
        <w:t xml:space="preserve"> ни одна из сторон не прибегла к расторжению договора, он считается автоматически продленным на следующий год.   </w:t>
      </w:r>
    </w:p>
    <w:p w14:paraId="469BE27B" w14:textId="310BF19D" w:rsidR="006B15A5" w:rsidRPr="009C659F" w:rsidRDefault="00DD24FD" w:rsidP="00B34768">
      <w:pPr>
        <w:pStyle w:val="a7"/>
        <w:spacing w:after="0"/>
        <w:ind w:left="-567" w:right="282"/>
        <w:jc w:val="both"/>
        <w:rPr>
          <w:rFonts w:ascii="Times New Roman" w:hAnsi="Times New Roman"/>
          <w:color w:val="auto"/>
          <w:sz w:val="21"/>
          <w:szCs w:val="21"/>
        </w:rPr>
      </w:pPr>
      <w:r>
        <w:rPr>
          <w:rFonts w:ascii="Times New Roman" w:hAnsi="Times New Roman"/>
          <w:color w:val="auto"/>
          <w:sz w:val="21"/>
          <w:szCs w:val="21"/>
        </w:rPr>
        <w:t>8</w:t>
      </w:r>
      <w:r w:rsidR="006B15A5">
        <w:rPr>
          <w:rFonts w:ascii="Times New Roman" w:hAnsi="Times New Roman"/>
          <w:color w:val="auto"/>
          <w:sz w:val="21"/>
          <w:szCs w:val="21"/>
        </w:rPr>
        <w:t xml:space="preserve">.4 </w:t>
      </w:r>
      <w:r w:rsidR="006B15A5" w:rsidRPr="009C659F">
        <w:rPr>
          <w:rFonts w:ascii="Times New Roman" w:hAnsi="Times New Roman"/>
          <w:color w:val="auto"/>
          <w:sz w:val="21"/>
          <w:szCs w:val="21"/>
        </w:rPr>
        <w:t>Стороны обязуются не разглашать другим лицам сведений, условий и ставок, оговоренных в данном договоре.</w:t>
      </w:r>
    </w:p>
    <w:p w14:paraId="654C5269" w14:textId="7D323BBA" w:rsidR="006B15A5" w:rsidRPr="009C659F" w:rsidRDefault="00DD24FD" w:rsidP="00B34768">
      <w:pPr>
        <w:pStyle w:val="a7"/>
        <w:spacing w:after="0"/>
        <w:ind w:left="-567" w:right="282"/>
        <w:jc w:val="both"/>
        <w:rPr>
          <w:rFonts w:ascii="Times New Roman" w:hAnsi="Times New Roman"/>
          <w:color w:val="auto"/>
          <w:sz w:val="21"/>
          <w:szCs w:val="21"/>
        </w:rPr>
      </w:pPr>
      <w:r>
        <w:rPr>
          <w:rFonts w:ascii="Times New Roman" w:hAnsi="Times New Roman"/>
          <w:color w:val="auto"/>
          <w:sz w:val="21"/>
          <w:szCs w:val="21"/>
        </w:rPr>
        <w:t>8</w:t>
      </w:r>
      <w:r w:rsidR="006B15A5">
        <w:rPr>
          <w:rFonts w:ascii="Times New Roman" w:hAnsi="Times New Roman"/>
          <w:color w:val="auto"/>
          <w:sz w:val="21"/>
          <w:szCs w:val="21"/>
        </w:rPr>
        <w:t>.5</w:t>
      </w:r>
      <w:r w:rsidR="006B15A5" w:rsidRPr="009C659F">
        <w:rPr>
          <w:rFonts w:ascii="Times New Roman" w:hAnsi="Times New Roman"/>
          <w:color w:val="auto"/>
          <w:sz w:val="21"/>
          <w:szCs w:val="21"/>
        </w:rPr>
        <w:t xml:space="preserve"> Стороны обязуются письменно в трехдневный срок информировать друг друга об изменении наименования, места нахождения или почтового адреса, банковских реквизитов, изменении в структуре руководства предприятия. </w:t>
      </w:r>
    </w:p>
    <w:p w14:paraId="3C027C28" w14:textId="72E01F4B" w:rsidR="006B15A5" w:rsidRPr="009C659F" w:rsidRDefault="00DD24FD" w:rsidP="00B34768">
      <w:pPr>
        <w:pStyle w:val="a7"/>
        <w:spacing w:after="0"/>
        <w:ind w:left="-567" w:right="282"/>
        <w:jc w:val="both"/>
        <w:rPr>
          <w:rFonts w:ascii="Times New Roman" w:hAnsi="Times New Roman"/>
          <w:color w:val="auto"/>
          <w:sz w:val="21"/>
          <w:szCs w:val="21"/>
        </w:rPr>
      </w:pPr>
      <w:r>
        <w:rPr>
          <w:rFonts w:ascii="Times New Roman" w:hAnsi="Times New Roman"/>
          <w:color w:val="auto"/>
          <w:sz w:val="21"/>
          <w:szCs w:val="21"/>
        </w:rPr>
        <w:t>8</w:t>
      </w:r>
      <w:r w:rsidR="006B15A5" w:rsidRPr="009C659F">
        <w:rPr>
          <w:rFonts w:ascii="Times New Roman" w:hAnsi="Times New Roman"/>
          <w:color w:val="auto"/>
          <w:sz w:val="21"/>
          <w:szCs w:val="21"/>
        </w:rPr>
        <w:t>.</w:t>
      </w:r>
      <w:r w:rsidR="006B15A5">
        <w:rPr>
          <w:rFonts w:ascii="Times New Roman" w:hAnsi="Times New Roman"/>
          <w:color w:val="auto"/>
          <w:sz w:val="21"/>
          <w:szCs w:val="21"/>
        </w:rPr>
        <w:t>6</w:t>
      </w:r>
      <w:r w:rsidR="006B15A5" w:rsidRPr="009C659F">
        <w:rPr>
          <w:rFonts w:ascii="Times New Roman" w:hAnsi="Times New Roman"/>
          <w:color w:val="auto"/>
          <w:sz w:val="21"/>
          <w:szCs w:val="21"/>
        </w:rPr>
        <w:t xml:space="preserve"> Стороны признают действительным настоящий договор и все документы, связанные с его исполнением, если они получены посредством электронной почты, при условии, что они подписаны уполномоченными лицами с проставлением оттиска печати.</w:t>
      </w:r>
    </w:p>
    <w:p w14:paraId="4661E798" w14:textId="77777777" w:rsidR="006B15A5" w:rsidRPr="009C659F" w:rsidRDefault="006B15A5" w:rsidP="00B34768">
      <w:pPr>
        <w:pStyle w:val="a7"/>
        <w:spacing w:after="0"/>
        <w:ind w:left="-567" w:right="282"/>
        <w:jc w:val="both"/>
        <w:rPr>
          <w:rFonts w:ascii="Times New Roman" w:hAnsi="Times New Roman"/>
          <w:color w:val="auto"/>
          <w:sz w:val="21"/>
          <w:szCs w:val="21"/>
        </w:rPr>
      </w:pPr>
      <w:r w:rsidRPr="009C659F">
        <w:rPr>
          <w:rFonts w:ascii="Times New Roman" w:hAnsi="Times New Roman"/>
          <w:color w:val="auto"/>
          <w:sz w:val="21"/>
          <w:szCs w:val="21"/>
        </w:rPr>
        <w:lastRenderedPageBreak/>
        <w:t>Документы, подписанные и переданные посредством электронной почты, имеют юридическую силу, если возможно установить, что они исходят от Стороны по настоящему договору</w:t>
      </w:r>
      <w:r w:rsidRPr="00872677">
        <w:rPr>
          <w:rFonts w:ascii="Times New Roman" w:hAnsi="Times New Roman"/>
          <w:color w:val="auto"/>
          <w:sz w:val="21"/>
          <w:szCs w:val="21"/>
        </w:rPr>
        <w:t xml:space="preserve"> </w:t>
      </w:r>
      <w:r>
        <w:rPr>
          <w:rFonts w:ascii="Times New Roman" w:hAnsi="Times New Roman"/>
          <w:color w:val="auto"/>
          <w:sz w:val="21"/>
          <w:szCs w:val="21"/>
        </w:rPr>
        <w:t>и</w:t>
      </w:r>
      <w:r w:rsidRPr="009C659F">
        <w:rPr>
          <w:rFonts w:ascii="Times New Roman" w:hAnsi="Times New Roman"/>
          <w:color w:val="auto"/>
          <w:sz w:val="21"/>
          <w:szCs w:val="21"/>
        </w:rPr>
        <w:t xml:space="preserve"> беспрепятственно идентифицируется дата и время передачи документа:</w:t>
      </w:r>
    </w:p>
    <w:p w14:paraId="34FE7CA0" w14:textId="77777777" w:rsidR="00EF66C2" w:rsidRPr="00405F8B" w:rsidRDefault="006B15A5" w:rsidP="00B34768">
      <w:pPr>
        <w:pStyle w:val="a7"/>
        <w:spacing w:after="0"/>
        <w:ind w:left="-567" w:right="282"/>
        <w:jc w:val="both"/>
        <w:rPr>
          <w:rFonts w:ascii="Times New Roman" w:hAnsi="Times New Roman"/>
          <w:b/>
          <w:bCs/>
          <w:color w:val="auto"/>
          <w:sz w:val="21"/>
          <w:szCs w:val="21"/>
        </w:rPr>
      </w:pPr>
      <w:r w:rsidRPr="009C659F">
        <w:rPr>
          <w:rFonts w:ascii="Times New Roman" w:hAnsi="Times New Roman"/>
          <w:color w:val="auto"/>
          <w:sz w:val="21"/>
          <w:szCs w:val="21"/>
        </w:rPr>
        <w:t xml:space="preserve">- электронная почта </w:t>
      </w:r>
      <w:r>
        <w:rPr>
          <w:rFonts w:ascii="Times New Roman" w:hAnsi="Times New Roman"/>
          <w:color w:val="auto"/>
          <w:sz w:val="21"/>
          <w:szCs w:val="21"/>
        </w:rPr>
        <w:t>Исполнителя</w:t>
      </w:r>
      <w:r w:rsidR="00EF66C2">
        <w:rPr>
          <w:rFonts w:ascii="Times New Roman" w:hAnsi="Times New Roman"/>
          <w:color w:val="auto"/>
          <w:sz w:val="21"/>
          <w:szCs w:val="21"/>
        </w:rPr>
        <w:t xml:space="preserve"> в доменной зоне</w:t>
      </w:r>
      <w:r w:rsidRPr="009C659F">
        <w:rPr>
          <w:rFonts w:ascii="Times New Roman" w:hAnsi="Times New Roman"/>
          <w:color w:val="auto"/>
          <w:sz w:val="21"/>
          <w:szCs w:val="21"/>
        </w:rPr>
        <w:t xml:space="preserve">: </w:t>
      </w:r>
      <w:hyperlink r:id="rId7" w:history="1">
        <w:r w:rsidRPr="00405F8B">
          <w:rPr>
            <w:rFonts w:ascii="Times New Roman" w:hAnsi="Times New Roman"/>
            <w:b/>
            <w:bCs/>
            <w:color w:val="auto"/>
            <w:sz w:val="21"/>
            <w:szCs w:val="21"/>
          </w:rPr>
          <w:t>@contoperator.ru</w:t>
        </w:r>
      </w:hyperlink>
      <w:r w:rsidRPr="00405F8B">
        <w:rPr>
          <w:rFonts w:ascii="Times New Roman" w:hAnsi="Times New Roman"/>
          <w:b/>
          <w:bCs/>
          <w:color w:val="auto"/>
          <w:sz w:val="21"/>
          <w:szCs w:val="21"/>
        </w:rPr>
        <w:t xml:space="preserve"> </w:t>
      </w:r>
    </w:p>
    <w:p w14:paraId="21FFC7C4" w14:textId="77777777" w:rsidR="006B15A5" w:rsidRPr="009C659F" w:rsidRDefault="006B15A5" w:rsidP="00B34768">
      <w:pPr>
        <w:pStyle w:val="a7"/>
        <w:spacing w:after="0"/>
        <w:ind w:left="-567" w:right="282"/>
        <w:jc w:val="both"/>
        <w:rPr>
          <w:rFonts w:ascii="Times New Roman" w:hAnsi="Times New Roman"/>
          <w:color w:val="auto"/>
          <w:sz w:val="21"/>
          <w:szCs w:val="21"/>
        </w:rPr>
      </w:pPr>
      <w:r w:rsidRPr="009C659F">
        <w:rPr>
          <w:rFonts w:ascii="Times New Roman" w:hAnsi="Times New Roman"/>
          <w:color w:val="auto"/>
          <w:sz w:val="21"/>
          <w:szCs w:val="21"/>
        </w:rPr>
        <w:t xml:space="preserve">- электронная почта </w:t>
      </w:r>
      <w:r>
        <w:rPr>
          <w:rFonts w:ascii="Times New Roman" w:hAnsi="Times New Roman"/>
          <w:color w:val="auto"/>
          <w:sz w:val="21"/>
          <w:szCs w:val="21"/>
        </w:rPr>
        <w:t>Клиента</w:t>
      </w:r>
      <w:r w:rsidRPr="009C659F">
        <w:rPr>
          <w:rFonts w:ascii="Times New Roman" w:hAnsi="Times New Roman"/>
          <w:color w:val="auto"/>
          <w:sz w:val="21"/>
          <w:szCs w:val="21"/>
        </w:rPr>
        <w:t xml:space="preserve">: </w:t>
      </w:r>
    </w:p>
    <w:p w14:paraId="6C9F622C" w14:textId="568AA573" w:rsidR="006B15A5" w:rsidRPr="009C659F" w:rsidRDefault="00DD24FD" w:rsidP="00B34768">
      <w:pPr>
        <w:pStyle w:val="a7"/>
        <w:spacing w:after="0"/>
        <w:ind w:left="-567" w:right="282"/>
        <w:jc w:val="both"/>
        <w:rPr>
          <w:rFonts w:ascii="Times New Roman" w:hAnsi="Times New Roman"/>
          <w:color w:val="auto"/>
          <w:sz w:val="21"/>
          <w:szCs w:val="21"/>
        </w:rPr>
      </w:pPr>
      <w:r>
        <w:rPr>
          <w:rFonts w:ascii="Times New Roman" w:hAnsi="Times New Roman"/>
          <w:color w:val="auto"/>
          <w:sz w:val="21"/>
          <w:szCs w:val="21"/>
        </w:rPr>
        <w:t>8</w:t>
      </w:r>
      <w:r w:rsidR="006B15A5" w:rsidRPr="009C659F">
        <w:rPr>
          <w:rFonts w:ascii="Times New Roman" w:hAnsi="Times New Roman"/>
          <w:color w:val="auto"/>
          <w:sz w:val="21"/>
          <w:szCs w:val="21"/>
        </w:rPr>
        <w:t>.</w:t>
      </w:r>
      <w:r w:rsidR="006B15A5">
        <w:rPr>
          <w:rFonts w:ascii="Times New Roman" w:hAnsi="Times New Roman"/>
          <w:color w:val="auto"/>
          <w:sz w:val="21"/>
          <w:szCs w:val="21"/>
        </w:rPr>
        <w:t>7</w:t>
      </w:r>
      <w:r w:rsidR="006B15A5" w:rsidRPr="009C659F">
        <w:rPr>
          <w:rFonts w:ascii="Times New Roman" w:hAnsi="Times New Roman"/>
          <w:color w:val="auto"/>
          <w:sz w:val="21"/>
          <w:szCs w:val="21"/>
        </w:rPr>
        <w:t xml:space="preserve"> К указанным документам относятся: договор и дополнительные соглашения к нему; протоколы разногласий; иные соглашения, в том числе о расторжении договора; приложения к договору; любые акты, предусмотренные настоящим договором; счета; счета-фактуры; любые другие документы, необходимость в подписании которых может возникнуть при исполнении Сторонами обязательств по настоящему договору.</w:t>
      </w:r>
    </w:p>
    <w:p w14:paraId="39862620" w14:textId="59382667" w:rsidR="006B15A5" w:rsidRDefault="00DD24FD" w:rsidP="00B34768">
      <w:pPr>
        <w:pStyle w:val="a7"/>
        <w:spacing w:after="0"/>
        <w:ind w:left="-567" w:right="282"/>
        <w:jc w:val="both"/>
        <w:rPr>
          <w:rFonts w:ascii="Times New Roman" w:hAnsi="Times New Roman"/>
          <w:color w:val="auto"/>
          <w:sz w:val="21"/>
          <w:szCs w:val="21"/>
        </w:rPr>
      </w:pPr>
      <w:r>
        <w:rPr>
          <w:rFonts w:ascii="Times New Roman" w:hAnsi="Times New Roman"/>
          <w:color w:val="auto"/>
          <w:sz w:val="21"/>
          <w:szCs w:val="21"/>
        </w:rPr>
        <w:t>8</w:t>
      </w:r>
      <w:r w:rsidR="006B15A5" w:rsidRPr="009C659F">
        <w:rPr>
          <w:rFonts w:ascii="Times New Roman" w:hAnsi="Times New Roman"/>
          <w:color w:val="auto"/>
          <w:sz w:val="21"/>
          <w:szCs w:val="21"/>
        </w:rPr>
        <w:t>.</w:t>
      </w:r>
      <w:r w:rsidR="006B15A5">
        <w:rPr>
          <w:rFonts w:ascii="Times New Roman" w:hAnsi="Times New Roman"/>
          <w:color w:val="auto"/>
          <w:sz w:val="21"/>
          <w:szCs w:val="21"/>
        </w:rPr>
        <w:t>8</w:t>
      </w:r>
      <w:r w:rsidR="006B15A5" w:rsidRPr="009C659F">
        <w:rPr>
          <w:rFonts w:ascii="Times New Roman" w:hAnsi="Times New Roman"/>
          <w:color w:val="auto"/>
          <w:sz w:val="21"/>
          <w:szCs w:val="21"/>
        </w:rPr>
        <w:t xml:space="preserve"> Все оригиналы документов, переданные посредством факсимильной связи или электронной почты, в обязательном порядке досылаются Сторонами по почте или курьером ценным письмом с описью вложения в течение 10 (десяти) рабочих дней с момента их отправки посредством факсимильной связи или электронной почты.</w:t>
      </w:r>
    </w:p>
    <w:p w14:paraId="2E0F73E3" w14:textId="01967951" w:rsidR="00F26E8F" w:rsidRPr="00F26E8F" w:rsidRDefault="00DD24FD" w:rsidP="00646A65">
      <w:pPr>
        <w:pStyle w:val="a7"/>
        <w:shd w:val="clear" w:color="auto" w:fill="CCCCCC"/>
        <w:spacing w:after="0"/>
        <w:ind w:left="-567" w:right="282"/>
        <w:jc w:val="both"/>
        <w:rPr>
          <w:rFonts w:ascii="Times New Roman" w:hAnsi="Times New Roman"/>
          <w:b/>
          <w:bCs/>
          <w:color w:val="auto"/>
          <w:sz w:val="21"/>
          <w:szCs w:val="21"/>
        </w:rPr>
      </w:pPr>
      <w:r>
        <w:rPr>
          <w:rFonts w:ascii="Times New Roman" w:hAnsi="Times New Roman"/>
          <w:b/>
          <w:bCs/>
          <w:color w:val="auto"/>
          <w:sz w:val="21"/>
          <w:szCs w:val="21"/>
        </w:rPr>
        <w:t>9</w:t>
      </w:r>
      <w:r w:rsidR="00F26E8F">
        <w:rPr>
          <w:rFonts w:ascii="Times New Roman" w:hAnsi="Times New Roman"/>
          <w:b/>
          <w:bCs/>
          <w:color w:val="auto"/>
          <w:sz w:val="21"/>
          <w:szCs w:val="21"/>
        </w:rPr>
        <w:t xml:space="preserve">. </w:t>
      </w:r>
      <w:r w:rsidR="00F26E8F" w:rsidRPr="00F26E8F">
        <w:rPr>
          <w:rFonts w:ascii="Times New Roman" w:hAnsi="Times New Roman"/>
          <w:b/>
          <w:bCs/>
          <w:color w:val="auto"/>
          <w:sz w:val="21"/>
          <w:szCs w:val="21"/>
        </w:rPr>
        <w:t>Порядок урегулирования споров</w:t>
      </w:r>
    </w:p>
    <w:p w14:paraId="21DD9340" w14:textId="4184424E" w:rsidR="00F26E8F" w:rsidRPr="00F26E8F" w:rsidRDefault="00DD24FD" w:rsidP="00B34768">
      <w:pPr>
        <w:pStyle w:val="a7"/>
        <w:spacing w:after="0"/>
        <w:ind w:left="-567" w:right="282"/>
        <w:jc w:val="both"/>
        <w:rPr>
          <w:rFonts w:ascii="Times New Roman" w:hAnsi="Times New Roman"/>
          <w:color w:val="auto"/>
          <w:sz w:val="21"/>
          <w:szCs w:val="21"/>
        </w:rPr>
      </w:pPr>
      <w:bookmarkStart w:id="0" w:name="_Hlk112061512"/>
      <w:r>
        <w:rPr>
          <w:rFonts w:ascii="Times New Roman" w:hAnsi="Times New Roman"/>
          <w:color w:val="auto"/>
          <w:sz w:val="21"/>
          <w:szCs w:val="21"/>
        </w:rPr>
        <w:t>9</w:t>
      </w:r>
      <w:r w:rsidR="00F26E8F" w:rsidRPr="00F26E8F">
        <w:rPr>
          <w:rFonts w:ascii="Times New Roman" w:hAnsi="Times New Roman"/>
          <w:color w:val="auto"/>
          <w:sz w:val="21"/>
          <w:szCs w:val="21"/>
        </w:rPr>
        <w:t xml:space="preserve">.1. Все споры и разногласия стороны решают путем переговоров, писем, либо направления претензий. </w:t>
      </w:r>
    </w:p>
    <w:p w14:paraId="4C66B22D" w14:textId="6B85808D" w:rsidR="00F26E8F" w:rsidRPr="00F26E8F" w:rsidRDefault="00DD24FD" w:rsidP="00B34768">
      <w:pPr>
        <w:pStyle w:val="a7"/>
        <w:spacing w:after="0"/>
        <w:ind w:left="-567" w:right="282"/>
        <w:jc w:val="both"/>
        <w:rPr>
          <w:rFonts w:ascii="Times New Roman" w:hAnsi="Times New Roman"/>
          <w:color w:val="auto"/>
          <w:sz w:val="21"/>
          <w:szCs w:val="21"/>
        </w:rPr>
      </w:pPr>
      <w:r>
        <w:rPr>
          <w:rFonts w:ascii="Times New Roman" w:hAnsi="Times New Roman"/>
          <w:color w:val="auto"/>
          <w:sz w:val="21"/>
          <w:szCs w:val="21"/>
        </w:rPr>
        <w:t>9</w:t>
      </w:r>
      <w:r w:rsidR="00F26E8F" w:rsidRPr="00F26E8F">
        <w:rPr>
          <w:rFonts w:ascii="Times New Roman" w:hAnsi="Times New Roman"/>
          <w:color w:val="auto"/>
          <w:sz w:val="21"/>
          <w:szCs w:val="21"/>
        </w:rPr>
        <w:t>.2. Документы по досудебному и судебному урегулированию спора считаются доставленными Стороне при направлении их по адресу местонахождения юридического лица, указанного в разделе 1</w:t>
      </w:r>
      <w:r w:rsidR="00F60398">
        <w:rPr>
          <w:rFonts w:ascii="Times New Roman" w:hAnsi="Times New Roman"/>
          <w:color w:val="auto"/>
          <w:sz w:val="21"/>
          <w:szCs w:val="21"/>
        </w:rPr>
        <w:t>0</w:t>
      </w:r>
      <w:r w:rsidR="00F26E8F" w:rsidRPr="00F26E8F">
        <w:rPr>
          <w:rFonts w:ascii="Times New Roman" w:hAnsi="Times New Roman"/>
          <w:color w:val="auto"/>
          <w:sz w:val="21"/>
          <w:szCs w:val="21"/>
        </w:rPr>
        <w:t xml:space="preserve"> настоящего договора.</w:t>
      </w:r>
    </w:p>
    <w:p w14:paraId="1ACE3D78" w14:textId="02A6852E" w:rsidR="00F26E8F" w:rsidRPr="00F26E8F" w:rsidRDefault="00DD24FD" w:rsidP="00B34768">
      <w:pPr>
        <w:pStyle w:val="a7"/>
        <w:spacing w:after="0"/>
        <w:ind w:left="-567" w:right="282"/>
        <w:jc w:val="both"/>
        <w:rPr>
          <w:rFonts w:ascii="Times New Roman" w:hAnsi="Times New Roman"/>
          <w:color w:val="auto"/>
          <w:sz w:val="21"/>
          <w:szCs w:val="21"/>
        </w:rPr>
      </w:pPr>
      <w:r>
        <w:rPr>
          <w:rFonts w:ascii="Times New Roman" w:hAnsi="Times New Roman"/>
          <w:color w:val="auto"/>
          <w:sz w:val="21"/>
          <w:szCs w:val="21"/>
        </w:rPr>
        <w:t>9</w:t>
      </w:r>
      <w:r w:rsidR="00F26E8F" w:rsidRPr="00F26E8F">
        <w:rPr>
          <w:rFonts w:ascii="Times New Roman" w:hAnsi="Times New Roman"/>
          <w:color w:val="auto"/>
          <w:sz w:val="21"/>
          <w:szCs w:val="21"/>
        </w:rPr>
        <w:t xml:space="preserve">.3. В случае не достижения согласия споры подлежат рассмотрению в Арбитражном суде </w:t>
      </w:r>
      <w:proofErr w:type="spellStart"/>
      <w:r w:rsidR="00F26E8F">
        <w:rPr>
          <w:rFonts w:ascii="Times New Roman" w:hAnsi="Times New Roman"/>
          <w:color w:val="auto"/>
          <w:sz w:val="21"/>
          <w:szCs w:val="21"/>
        </w:rPr>
        <w:t>г.Москвы</w:t>
      </w:r>
      <w:proofErr w:type="spellEnd"/>
      <w:r w:rsidR="00F26E8F" w:rsidRPr="00F26E8F">
        <w:rPr>
          <w:rFonts w:ascii="Times New Roman" w:hAnsi="Times New Roman"/>
          <w:color w:val="auto"/>
          <w:sz w:val="21"/>
          <w:szCs w:val="21"/>
        </w:rPr>
        <w:t xml:space="preserve">. </w:t>
      </w:r>
    </w:p>
    <w:p w14:paraId="7518E541" w14:textId="1836392F" w:rsidR="00F26E8F" w:rsidRDefault="00DD24FD" w:rsidP="00B34768">
      <w:pPr>
        <w:pStyle w:val="a7"/>
        <w:spacing w:after="0"/>
        <w:ind w:left="-567" w:right="282"/>
        <w:jc w:val="both"/>
        <w:rPr>
          <w:rFonts w:ascii="Times New Roman" w:hAnsi="Times New Roman"/>
          <w:color w:val="auto"/>
          <w:sz w:val="21"/>
          <w:szCs w:val="21"/>
        </w:rPr>
      </w:pPr>
      <w:r>
        <w:rPr>
          <w:rFonts w:ascii="Times New Roman" w:hAnsi="Times New Roman"/>
          <w:color w:val="auto"/>
          <w:sz w:val="21"/>
          <w:szCs w:val="21"/>
        </w:rPr>
        <w:t>9</w:t>
      </w:r>
      <w:r w:rsidR="00F26E8F" w:rsidRPr="00F26E8F">
        <w:rPr>
          <w:rFonts w:ascii="Times New Roman" w:hAnsi="Times New Roman"/>
          <w:color w:val="auto"/>
          <w:sz w:val="21"/>
          <w:szCs w:val="21"/>
        </w:rPr>
        <w:t>.4. Претензионный порядок решения споров является обязательным. Срок ответа на претензию 10 рабочих дней.</w:t>
      </w:r>
    </w:p>
    <w:p w14:paraId="3D9355B0" w14:textId="32E5EEB0" w:rsidR="00F26E8F" w:rsidRDefault="00DD24FD" w:rsidP="00646A65">
      <w:pPr>
        <w:pStyle w:val="a7"/>
        <w:shd w:val="clear" w:color="auto" w:fill="CCCCCC"/>
        <w:spacing w:after="0"/>
        <w:ind w:left="-567" w:right="282"/>
        <w:jc w:val="both"/>
      </w:pPr>
      <w:r>
        <w:rPr>
          <w:rFonts w:ascii="Times New Roman" w:hAnsi="Times New Roman"/>
          <w:b/>
          <w:bCs/>
          <w:color w:val="auto"/>
          <w:sz w:val="21"/>
          <w:szCs w:val="21"/>
        </w:rPr>
        <w:t>10</w:t>
      </w:r>
      <w:r w:rsidR="00F26E8F">
        <w:rPr>
          <w:rFonts w:ascii="Times New Roman" w:hAnsi="Times New Roman"/>
          <w:b/>
          <w:bCs/>
          <w:color w:val="auto"/>
          <w:sz w:val="21"/>
          <w:szCs w:val="21"/>
        </w:rPr>
        <w:t xml:space="preserve">. </w:t>
      </w:r>
      <w:r w:rsidR="00F26E8F" w:rsidRPr="00F26E8F">
        <w:rPr>
          <w:rFonts w:ascii="Times New Roman" w:hAnsi="Times New Roman"/>
          <w:b/>
          <w:bCs/>
          <w:color w:val="auto"/>
          <w:sz w:val="21"/>
          <w:szCs w:val="21"/>
        </w:rPr>
        <w:t>Конфиденциальность</w:t>
      </w:r>
    </w:p>
    <w:p w14:paraId="584B0EC9" w14:textId="77777777" w:rsidR="00F26E8F" w:rsidRPr="00F26E8F" w:rsidRDefault="00F26E8F" w:rsidP="00B34768">
      <w:pPr>
        <w:pStyle w:val="a7"/>
        <w:spacing w:after="0"/>
        <w:ind w:left="-567" w:right="282"/>
        <w:jc w:val="both"/>
        <w:rPr>
          <w:rFonts w:ascii="Times New Roman" w:hAnsi="Times New Roman"/>
          <w:color w:val="auto"/>
          <w:sz w:val="21"/>
          <w:szCs w:val="21"/>
        </w:rPr>
      </w:pPr>
      <w:r w:rsidRPr="00F26E8F">
        <w:rPr>
          <w:rFonts w:ascii="Times New Roman" w:hAnsi="Times New Roman"/>
          <w:color w:val="auto"/>
          <w:sz w:val="21"/>
          <w:szCs w:val="21"/>
        </w:rPr>
        <w:t xml:space="preserve">10.1. Каждая из Сторон обязуется соблюдать коммерческую тайну относительно конфиденциальной информации, полученной от другой Стороны в связи с исполнением настоящего Договора, и принимать меры по предотвращению разглашения подобной информации. </w:t>
      </w:r>
    </w:p>
    <w:p w14:paraId="6A716214" w14:textId="67D52B01" w:rsidR="000A47ED" w:rsidRDefault="00F26E8F" w:rsidP="00B34768">
      <w:pPr>
        <w:pStyle w:val="a7"/>
        <w:spacing w:after="0"/>
        <w:ind w:left="-567" w:right="282"/>
        <w:jc w:val="both"/>
        <w:rPr>
          <w:rFonts w:ascii="Times New Roman" w:hAnsi="Times New Roman"/>
          <w:color w:val="auto"/>
          <w:sz w:val="21"/>
          <w:szCs w:val="21"/>
        </w:rPr>
      </w:pPr>
      <w:r w:rsidRPr="00F26E8F">
        <w:rPr>
          <w:rFonts w:ascii="Times New Roman" w:hAnsi="Times New Roman"/>
          <w:color w:val="auto"/>
          <w:sz w:val="21"/>
          <w:szCs w:val="21"/>
        </w:rPr>
        <w:t>10.2. Сторона, по чьей вине произошло разглашение конфиденциальной информации, возмещает другой Стороне убытки, возникшие в результате действий виновной Стороны.</w:t>
      </w:r>
      <w:bookmarkEnd w:id="0"/>
    </w:p>
    <w:p w14:paraId="1ACC8BE9" w14:textId="77777777" w:rsidR="000A47ED" w:rsidRPr="005C3141" w:rsidRDefault="000A47ED" w:rsidP="00646A65">
      <w:pPr>
        <w:pStyle w:val="a7"/>
        <w:spacing w:after="0"/>
        <w:ind w:left="-567" w:right="282" w:firstLine="709"/>
        <w:jc w:val="both"/>
        <w:rPr>
          <w:rFonts w:ascii="Times New Roman" w:hAnsi="Times New Roman"/>
          <w:color w:val="auto"/>
          <w:sz w:val="21"/>
          <w:szCs w:val="21"/>
        </w:rPr>
      </w:pPr>
    </w:p>
    <w:p w14:paraId="342019AD" w14:textId="12804997" w:rsidR="000A47ED" w:rsidRPr="005C3141" w:rsidRDefault="00F26E8F" w:rsidP="00646A65">
      <w:pPr>
        <w:pStyle w:val="a7"/>
        <w:shd w:val="clear" w:color="auto" w:fill="CCCCCC"/>
        <w:spacing w:after="0"/>
        <w:ind w:left="-567" w:right="282" w:firstLine="142"/>
        <w:jc w:val="both"/>
        <w:rPr>
          <w:rFonts w:ascii="Times New Roman" w:hAnsi="Times New Roman"/>
          <w:b/>
          <w:bCs/>
          <w:color w:val="auto"/>
          <w:sz w:val="21"/>
          <w:szCs w:val="21"/>
        </w:rPr>
      </w:pPr>
      <w:r>
        <w:rPr>
          <w:rFonts w:ascii="Times New Roman" w:hAnsi="Times New Roman"/>
          <w:b/>
          <w:bCs/>
          <w:color w:val="auto"/>
          <w:sz w:val="21"/>
          <w:szCs w:val="21"/>
        </w:rPr>
        <w:t>1</w:t>
      </w:r>
      <w:r w:rsidR="00DD24FD">
        <w:rPr>
          <w:rFonts w:ascii="Times New Roman" w:hAnsi="Times New Roman"/>
          <w:b/>
          <w:bCs/>
          <w:color w:val="auto"/>
          <w:sz w:val="21"/>
          <w:szCs w:val="21"/>
        </w:rPr>
        <w:t>1</w:t>
      </w:r>
      <w:r w:rsidR="000A47ED" w:rsidRPr="005C3141">
        <w:rPr>
          <w:rFonts w:ascii="Times New Roman" w:hAnsi="Times New Roman"/>
          <w:b/>
          <w:bCs/>
          <w:color w:val="auto"/>
          <w:sz w:val="21"/>
          <w:szCs w:val="21"/>
        </w:rPr>
        <w:t>. Реквизиты и подписи сторон</w:t>
      </w:r>
    </w:p>
    <w:p w14:paraId="4E85C5E2" w14:textId="77777777" w:rsidR="000A47ED" w:rsidRDefault="000A47ED" w:rsidP="00646A65">
      <w:pPr>
        <w:ind w:left="-567" w:right="282"/>
        <w:rPr>
          <w:rFonts w:ascii="Times New Roman" w:hAnsi="Times New Roman"/>
          <w:b/>
          <w:bCs/>
          <w:color w:val="auto"/>
        </w:rPr>
      </w:pPr>
    </w:p>
    <w:tbl>
      <w:tblPr>
        <w:tblW w:w="10065"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103"/>
        <w:gridCol w:w="4962"/>
      </w:tblGrid>
      <w:tr w:rsidR="000A47ED" w:rsidRPr="002D2622" w14:paraId="6E8C5CF2" w14:textId="77777777" w:rsidTr="00D306FD">
        <w:tc>
          <w:tcPr>
            <w:tcW w:w="5103" w:type="dxa"/>
          </w:tcPr>
          <w:p w14:paraId="7D05463D" w14:textId="77777777" w:rsidR="000A47ED" w:rsidRPr="00264E15" w:rsidRDefault="000A47ED" w:rsidP="00646A65">
            <w:pPr>
              <w:pStyle w:val="a7"/>
              <w:spacing w:after="0"/>
              <w:ind w:right="282"/>
              <w:rPr>
                <w:rFonts w:ascii="Times New Roman" w:hAnsi="Times New Roman"/>
                <w:b/>
                <w:bCs/>
                <w:color w:val="auto"/>
              </w:rPr>
            </w:pPr>
            <w:r>
              <w:rPr>
                <w:rFonts w:ascii="Times New Roman" w:hAnsi="Times New Roman"/>
                <w:b/>
                <w:bCs/>
                <w:color w:val="auto"/>
              </w:rPr>
              <w:t>Исполнитель</w:t>
            </w:r>
            <w:r w:rsidRPr="00264E15">
              <w:rPr>
                <w:rFonts w:ascii="Times New Roman" w:hAnsi="Times New Roman"/>
                <w:b/>
                <w:bCs/>
                <w:color w:val="auto"/>
              </w:rPr>
              <w:t>:</w:t>
            </w:r>
          </w:p>
          <w:p w14:paraId="4E649BE1" w14:textId="77777777" w:rsidR="000A47ED" w:rsidRPr="00D54327" w:rsidRDefault="000A47ED" w:rsidP="00646A65">
            <w:pPr>
              <w:pStyle w:val="a7"/>
              <w:spacing w:after="0"/>
              <w:ind w:right="282"/>
              <w:rPr>
                <w:rFonts w:ascii="Times New Roman" w:hAnsi="Times New Roman"/>
                <w:b/>
                <w:bCs/>
                <w:color w:val="auto"/>
              </w:rPr>
            </w:pPr>
            <w:r>
              <w:rPr>
                <w:rFonts w:ascii="Times New Roman" w:hAnsi="Times New Roman"/>
                <w:b/>
                <w:bCs/>
                <w:color w:val="auto"/>
              </w:rPr>
              <w:t>ООО «</w:t>
            </w:r>
            <w:r w:rsidRPr="00D54327">
              <w:rPr>
                <w:rFonts w:ascii="Times New Roman" w:hAnsi="Times New Roman"/>
                <w:b/>
                <w:bCs/>
                <w:color w:val="auto"/>
              </w:rPr>
              <w:t>СТОЛИЧНЫЙ КОНТЕЙНЕРНЫЙ ОПЕРАТОР»</w:t>
            </w:r>
          </w:p>
        </w:tc>
        <w:tc>
          <w:tcPr>
            <w:tcW w:w="4962" w:type="dxa"/>
          </w:tcPr>
          <w:p w14:paraId="04BCDB30" w14:textId="77777777" w:rsidR="000A47ED" w:rsidRPr="00A535DF" w:rsidRDefault="000A47ED" w:rsidP="00646A65">
            <w:pPr>
              <w:pStyle w:val="a7"/>
              <w:spacing w:after="0"/>
              <w:ind w:right="282"/>
              <w:jc w:val="both"/>
              <w:rPr>
                <w:rFonts w:ascii="Times New Roman" w:hAnsi="Times New Roman"/>
                <w:b/>
                <w:bCs/>
                <w:color w:val="auto"/>
              </w:rPr>
            </w:pPr>
            <w:r w:rsidRPr="00A535DF">
              <w:rPr>
                <w:rFonts w:ascii="Times New Roman" w:hAnsi="Times New Roman"/>
                <w:b/>
                <w:bCs/>
                <w:color w:val="auto"/>
              </w:rPr>
              <w:t>Клиент:</w:t>
            </w:r>
          </w:p>
          <w:p w14:paraId="5C3168BF" w14:textId="77777777" w:rsidR="000A47ED" w:rsidRPr="00CC227A" w:rsidRDefault="000A47ED" w:rsidP="00646A65">
            <w:pPr>
              <w:shd w:val="clear" w:color="auto" w:fill="FFFFFF"/>
              <w:autoSpaceDE w:val="0"/>
              <w:autoSpaceDN w:val="0"/>
              <w:adjustRightInd w:val="0"/>
              <w:ind w:right="282"/>
              <w:rPr>
                <w:rFonts w:ascii="CS Standard" w:hAnsi="CS Standard" w:cs="CS Standard"/>
                <w:b/>
                <w:color w:val="000000"/>
              </w:rPr>
            </w:pPr>
          </w:p>
        </w:tc>
      </w:tr>
      <w:tr w:rsidR="000A47ED" w:rsidRPr="002D2622" w14:paraId="6BA4400E" w14:textId="77777777" w:rsidTr="00D306FD">
        <w:tc>
          <w:tcPr>
            <w:tcW w:w="5103" w:type="dxa"/>
          </w:tcPr>
          <w:p w14:paraId="19D6AFE5" w14:textId="77777777" w:rsidR="000A47ED" w:rsidRPr="00264E15" w:rsidRDefault="000A47ED" w:rsidP="00646A65">
            <w:pPr>
              <w:pStyle w:val="a7"/>
              <w:spacing w:after="0"/>
              <w:ind w:right="282"/>
              <w:jc w:val="both"/>
              <w:rPr>
                <w:rFonts w:ascii="Times New Roman" w:hAnsi="Times New Roman"/>
                <w:b/>
                <w:bCs/>
                <w:color w:val="auto"/>
              </w:rPr>
            </w:pPr>
            <w:r w:rsidRPr="00264E15">
              <w:rPr>
                <w:rFonts w:ascii="Times New Roman" w:hAnsi="Times New Roman"/>
                <w:b/>
                <w:bCs/>
                <w:color w:val="auto"/>
              </w:rPr>
              <w:t>Юридический адрес:</w:t>
            </w:r>
          </w:p>
          <w:p w14:paraId="50F9BCC1" w14:textId="48BA6D8B" w:rsidR="000A47ED" w:rsidRPr="00264E15" w:rsidRDefault="00992EBE" w:rsidP="00646A65">
            <w:pPr>
              <w:pStyle w:val="a7"/>
              <w:spacing w:after="0"/>
              <w:ind w:right="282"/>
              <w:jc w:val="both"/>
              <w:rPr>
                <w:rFonts w:ascii="Times New Roman" w:hAnsi="Times New Roman"/>
                <w:b/>
                <w:bCs/>
                <w:color w:val="auto"/>
              </w:rPr>
            </w:pPr>
            <w:r w:rsidRPr="001D57D0">
              <w:rPr>
                <w:rFonts w:ascii="Times New Roman" w:hAnsi="Times New Roman"/>
                <w:color w:val="auto"/>
              </w:rPr>
              <w:t>125424, Москва, Волоколамское шоссе, д.73</w:t>
            </w:r>
            <w:r>
              <w:rPr>
                <w:rFonts w:ascii="Times New Roman" w:hAnsi="Times New Roman"/>
                <w:color w:val="auto"/>
              </w:rPr>
              <w:t xml:space="preserve">, </w:t>
            </w:r>
            <w:r w:rsidR="00F2744F" w:rsidRPr="00F2744F">
              <w:rPr>
                <w:rFonts w:ascii="Times New Roman" w:hAnsi="Times New Roman"/>
                <w:color w:val="auto"/>
              </w:rPr>
              <w:t>пом. 1/1</w:t>
            </w:r>
            <w:r w:rsidR="00F2744F">
              <w:rPr>
                <w:b/>
                <w:bCs/>
                <w:sz w:val="21"/>
                <w:szCs w:val="21"/>
              </w:rPr>
              <w:t xml:space="preserve"> </w:t>
            </w:r>
            <w:r w:rsidR="000A47ED" w:rsidRPr="00264E15">
              <w:rPr>
                <w:rFonts w:ascii="Times New Roman" w:hAnsi="Times New Roman"/>
                <w:b/>
                <w:bCs/>
                <w:color w:val="auto"/>
              </w:rPr>
              <w:t>Почтовый адрес:</w:t>
            </w:r>
          </w:p>
          <w:p w14:paraId="17CB2B95" w14:textId="62D5B39E" w:rsidR="001D57D0" w:rsidRPr="00B73085" w:rsidRDefault="001D57D0" w:rsidP="00646A65">
            <w:pPr>
              <w:ind w:right="282"/>
              <w:rPr>
                <w:rFonts w:ascii="Times New Roman" w:hAnsi="Times New Roman"/>
                <w:color w:val="auto"/>
              </w:rPr>
            </w:pPr>
            <w:r w:rsidRPr="001D57D0">
              <w:rPr>
                <w:rFonts w:ascii="Times New Roman" w:hAnsi="Times New Roman"/>
                <w:color w:val="auto"/>
              </w:rPr>
              <w:t>125424, Москва, Волоколамское шоссе, д.73</w:t>
            </w:r>
            <w:r w:rsidR="004F6B85">
              <w:rPr>
                <w:rFonts w:ascii="Times New Roman" w:hAnsi="Times New Roman"/>
                <w:color w:val="auto"/>
              </w:rPr>
              <w:t>, оф.</w:t>
            </w:r>
            <w:r w:rsidR="00B73085">
              <w:rPr>
                <w:rFonts w:ascii="Times New Roman" w:hAnsi="Times New Roman"/>
                <w:color w:val="auto"/>
              </w:rPr>
              <w:t>420А</w:t>
            </w:r>
          </w:p>
        </w:tc>
        <w:tc>
          <w:tcPr>
            <w:tcW w:w="4962" w:type="dxa"/>
          </w:tcPr>
          <w:p w14:paraId="6853A315" w14:textId="77777777" w:rsidR="000A47ED" w:rsidRPr="002D2622" w:rsidRDefault="000A47ED" w:rsidP="00646A65">
            <w:pPr>
              <w:ind w:right="282"/>
              <w:rPr>
                <w:rFonts w:ascii="CS Standard" w:hAnsi="CS Standard" w:cs="CS Standard"/>
              </w:rPr>
            </w:pPr>
          </w:p>
        </w:tc>
      </w:tr>
      <w:tr w:rsidR="000A47ED" w:rsidRPr="0082026F" w14:paraId="608E1C5D" w14:textId="77777777" w:rsidTr="00D306FD">
        <w:tc>
          <w:tcPr>
            <w:tcW w:w="5103" w:type="dxa"/>
          </w:tcPr>
          <w:p w14:paraId="173A5AB7" w14:textId="77777777" w:rsidR="000A47ED" w:rsidRPr="00264E15" w:rsidRDefault="000A47ED" w:rsidP="00646A65">
            <w:pPr>
              <w:pStyle w:val="a7"/>
              <w:spacing w:after="0"/>
              <w:ind w:right="282"/>
              <w:jc w:val="both"/>
              <w:rPr>
                <w:rFonts w:ascii="Times New Roman" w:hAnsi="Times New Roman"/>
                <w:b/>
                <w:bCs/>
                <w:color w:val="auto"/>
              </w:rPr>
            </w:pPr>
            <w:r w:rsidRPr="00264E15">
              <w:rPr>
                <w:rFonts w:ascii="Times New Roman" w:hAnsi="Times New Roman"/>
                <w:b/>
                <w:bCs/>
                <w:color w:val="auto"/>
              </w:rPr>
              <w:t>Банковские реквизиты:</w:t>
            </w:r>
          </w:p>
          <w:p w14:paraId="34B6DB40" w14:textId="77777777" w:rsidR="000A47ED" w:rsidRPr="00264E15" w:rsidRDefault="000A47ED" w:rsidP="00646A65">
            <w:pPr>
              <w:ind w:right="282"/>
              <w:rPr>
                <w:rFonts w:ascii="Times New Roman" w:hAnsi="Times New Roman"/>
                <w:color w:val="auto"/>
              </w:rPr>
            </w:pPr>
            <w:r w:rsidRPr="00BC559A">
              <w:rPr>
                <w:rFonts w:ascii="Times New Roman" w:hAnsi="Times New Roman"/>
                <w:color w:val="auto"/>
              </w:rPr>
              <w:t>р/</w:t>
            </w:r>
            <w:r w:rsidRPr="00264E15">
              <w:rPr>
                <w:rFonts w:ascii="Times New Roman" w:hAnsi="Times New Roman"/>
                <w:color w:val="auto"/>
              </w:rPr>
              <w:t xml:space="preserve">с </w:t>
            </w:r>
            <w:r w:rsidRPr="00D54327">
              <w:rPr>
                <w:rFonts w:ascii="Times New Roman" w:hAnsi="Times New Roman"/>
                <w:color w:val="auto"/>
              </w:rPr>
              <w:t>40702810210000738126</w:t>
            </w:r>
          </w:p>
          <w:p w14:paraId="6605E5A3" w14:textId="77777777" w:rsidR="000A47ED" w:rsidRPr="00264E15" w:rsidRDefault="000A47ED" w:rsidP="00646A65">
            <w:pPr>
              <w:ind w:right="282"/>
              <w:rPr>
                <w:rFonts w:ascii="Times New Roman" w:hAnsi="Times New Roman"/>
                <w:color w:val="auto"/>
              </w:rPr>
            </w:pPr>
            <w:r w:rsidRPr="00D54327">
              <w:rPr>
                <w:rFonts w:ascii="Times New Roman" w:hAnsi="Times New Roman"/>
                <w:color w:val="auto"/>
              </w:rPr>
              <w:t>АО "ТИНЬКОФФ БАНК"</w:t>
            </w:r>
            <w:r w:rsidRPr="00264E15">
              <w:rPr>
                <w:rFonts w:ascii="Times New Roman" w:hAnsi="Times New Roman"/>
                <w:color w:val="auto"/>
              </w:rPr>
              <w:t xml:space="preserve">, </w:t>
            </w:r>
            <w:proofErr w:type="spellStart"/>
            <w:r w:rsidRPr="00264E15">
              <w:rPr>
                <w:rFonts w:ascii="Times New Roman" w:hAnsi="Times New Roman"/>
                <w:color w:val="auto"/>
              </w:rPr>
              <w:t>г.Москва</w:t>
            </w:r>
            <w:proofErr w:type="spellEnd"/>
          </w:p>
          <w:p w14:paraId="0B4791AF" w14:textId="77777777" w:rsidR="000A47ED" w:rsidRPr="00264E15" w:rsidRDefault="000A47ED" w:rsidP="00646A65">
            <w:pPr>
              <w:ind w:right="282"/>
              <w:rPr>
                <w:rFonts w:ascii="Times New Roman" w:hAnsi="Times New Roman"/>
                <w:color w:val="auto"/>
              </w:rPr>
            </w:pPr>
            <w:r w:rsidRPr="00264E15">
              <w:rPr>
                <w:rFonts w:ascii="Times New Roman" w:hAnsi="Times New Roman"/>
                <w:color w:val="auto"/>
              </w:rPr>
              <w:t xml:space="preserve">БИК </w:t>
            </w:r>
            <w:r w:rsidRPr="00D54327">
              <w:rPr>
                <w:rFonts w:ascii="Times New Roman" w:hAnsi="Times New Roman"/>
                <w:color w:val="auto"/>
              </w:rPr>
              <w:t>044525974</w:t>
            </w:r>
          </w:p>
          <w:p w14:paraId="53AC9687" w14:textId="77777777" w:rsidR="000A47ED" w:rsidRPr="00264E15" w:rsidRDefault="000A47ED" w:rsidP="00646A65">
            <w:pPr>
              <w:ind w:right="282"/>
              <w:rPr>
                <w:rFonts w:ascii="Times New Roman" w:hAnsi="Times New Roman"/>
                <w:color w:val="auto"/>
              </w:rPr>
            </w:pPr>
            <w:r w:rsidRPr="00264E15">
              <w:rPr>
                <w:rFonts w:ascii="Times New Roman" w:hAnsi="Times New Roman"/>
                <w:color w:val="auto"/>
              </w:rPr>
              <w:t xml:space="preserve">К/С </w:t>
            </w:r>
            <w:r w:rsidRPr="00D54327">
              <w:rPr>
                <w:rFonts w:ascii="Times New Roman" w:hAnsi="Times New Roman"/>
                <w:color w:val="auto"/>
              </w:rPr>
              <w:t>30101810145250000974</w:t>
            </w:r>
          </w:p>
          <w:p w14:paraId="1F179C7A" w14:textId="77777777" w:rsidR="000A47ED" w:rsidRPr="00264E15" w:rsidRDefault="000A47ED" w:rsidP="00646A65">
            <w:pPr>
              <w:ind w:right="282"/>
              <w:rPr>
                <w:rFonts w:ascii="Times New Roman" w:hAnsi="Times New Roman"/>
                <w:color w:val="auto"/>
              </w:rPr>
            </w:pPr>
            <w:r w:rsidRPr="00264E15">
              <w:rPr>
                <w:rFonts w:ascii="Times New Roman" w:hAnsi="Times New Roman"/>
                <w:color w:val="auto"/>
              </w:rPr>
              <w:t xml:space="preserve">ИНН </w:t>
            </w:r>
            <w:r w:rsidRPr="00D54327">
              <w:rPr>
                <w:rFonts w:ascii="Times New Roman" w:hAnsi="Times New Roman"/>
                <w:color w:val="auto"/>
              </w:rPr>
              <w:t>9706011040</w:t>
            </w:r>
          </w:p>
          <w:p w14:paraId="67DAA938" w14:textId="6B880554" w:rsidR="000A47ED" w:rsidRPr="00264E15" w:rsidRDefault="000A47ED" w:rsidP="00646A65">
            <w:pPr>
              <w:ind w:right="282"/>
              <w:rPr>
                <w:rFonts w:ascii="Times New Roman" w:hAnsi="Times New Roman"/>
                <w:color w:val="auto"/>
              </w:rPr>
            </w:pPr>
            <w:r w:rsidRPr="00264E15">
              <w:rPr>
                <w:rFonts w:ascii="Times New Roman" w:hAnsi="Times New Roman"/>
                <w:color w:val="auto"/>
              </w:rPr>
              <w:t xml:space="preserve">КПП </w:t>
            </w:r>
            <w:r w:rsidR="00992EBE">
              <w:rPr>
                <w:rFonts w:ascii="Times New Roman" w:hAnsi="Times New Roman"/>
                <w:color w:val="auto"/>
              </w:rPr>
              <w:t>773301001</w:t>
            </w:r>
          </w:p>
          <w:p w14:paraId="4A9AAC53" w14:textId="77777777" w:rsidR="000A47ED" w:rsidRPr="00264E15" w:rsidRDefault="000A47ED" w:rsidP="00646A65">
            <w:pPr>
              <w:ind w:right="282"/>
              <w:rPr>
                <w:rFonts w:ascii="Times New Roman" w:hAnsi="Times New Roman"/>
                <w:color w:val="auto"/>
              </w:rPr>
            </w:pPr>
            <w:r w:rsidRPr="00264E15">
              <w:rPr>
                <w:rFonts w:ascii="Times New Roman" w:hAnsi="Times New Roman"/>
                <w:color w:val="auto"/>
              </w:rPr>
              <w:t xml:space="preserve">ОКПО </w:t>
            </w:r>
            <w:r w:rsidRPr="00D54327">
              <w:rPr>
                <w:rFonts w:ascii="Times New Roman" w:hAnsi="Times New Roman"/>
                <w:color w:val="auto"/>
              </w:rPr>
              <w:t>46571475</w:t>
            </w:r>
          </w:p>
          <w:p w14:paraId="2AD1C3F8" w14:textId="77777777" w:rsidR="000A47ED" w:rsidRPr="00D54327" w:rsidRDefault="000A47ED" w:rsidP="00646A65">
            <w:pPr>
              <w:ind w:right="282"/>
              <w:rPr>
                <w:rFonts w:ascii="Times New Roman" w:hAnsi="Times New Roman"/>
                <w:color w:val="auto"/>
              </w:rPr>
            </w:pPr>
            <w:r w:rsidRPr="00264E15">
              <w:rPr>
                <w:rFonts w:ascii="Times New Roman" w:hAnsi="Times New Roman"/>
                <w:color w:val="auto"/>
              </w:rPr>
              <w:t xml:space="preserve">Телефон: </w:t>
            </w:r>
            <w:r w:rsidRPr="00D54327">
              <w:rPr>
                <w:rFonts w:ascii="Times New Roman" w:hAnsi="Times New Roman"/>
                <w:color w:val="auto"/>
              </w:rPr>
              <w:t>8(495)128-60-60</w:t>
            </w:r>
          </w:p>
          <w:p w14:paraId="4C57D670" w14:textId="77777777" w:rsidR="000A47ED" w:rsidRPr="00D54327" w:rsidRDefault="00A8619A" w:rsidP="00646A65">
            <w:pPr>
              <w:ind w:right="282"/>
              <w:rPr>
                <w:rFonts w:ascii="Times New Roman" w:hAnsi="Times New Roman"/>
                <w:color w:val="auto"/>
              </w:rPr>
            </w:pPr>
            <w:hyperlink r:id="rId8" w:history="1">
              <w:r w:rsidR="000A47ED" w:rsidRPr="00D54327">
                <w:rPr>
                  <w:rFonts w:ascii="Times New Roman" w:hAnsi="Times New Roman"/>
                  <w:color w:val="auto"/>
                </w:rPr>
                <w:t xml:space="preserve">http://contoperator.ru/ </w:t>
              </w:r>
            </w:hyperlink>
          </w:p>
          <w:p w14:paraId="60CA5C41" w14:textId="77777777" w:rsidR="000A47ED" w:rsidRPr="006B15A5" w:rsidRDefault="000A47ED" w:rsidP="00646A65">
            <w:pPr>
              <w:ind w:right="282"/>
              <w:rPr>
                <w:rFonts w:ascii="Times New Roman" w:hAnsi="Times New Roman"/>
                <w:color w:val="auto"/>
                <w:lang w:val="en-US"/>
              </w:rPr>
            </w:pPr>
            <w:r w:rsidRPr="00D54327">
              <w:rPr>
                <w:rFonts w:ascii="Times New Roman" w:hAnsi="Times New Roman"/>
                <w:color w:val="auto"/>
                <w:lang w:val="en-US"/>
              </w:rPr>
              <w:t xml:space="preserve">e-mail: </w:t>
            </w:r>
            <w:hyperlink r:id="rId9" w:tgtFrame="_blank" w:history="1">
              <w:r w:rsidRPr="00D54327">
                <w:rPr>
                  <w:rFonts w:ascii="Times New Roman" w:hAnsi="Times New Roman"/>
                  <w:color w:val="auto"/>
                  <w:lang w:val="en-US"/>
                </w:rPr>
                <w:t>info@contoperator.ru</w:t>
              </w:r>
            </w:hyperlink>
            <w:r w:rsidR="006B15A5" w:rsidRPr="006B15A5">
              <w:rPr>
                <w:rFonts w:ascii="Times New Roman" w:hAnsi="Times New Roman"/>
                <w:color w:val="auto"/>
                <w:lang w:val="en-US"/>
              </w:rPr>
              <w:t xml:space="preserve">, </w:t>
            </w:r>
            <w:hyperlink r:id="rId10" w:history="1">
              <w:r w:rsidR="006B15A5" w:rsidRPr="006B15A5">
                <w:rPr>
                  <w:rFonts w:ascii="Times New Roman" w:hAnsi="Times New Roman"/>
                  <w:color w:val="auto"/>
                  <w:lang w:val="en-US"/>
                </w:rPr>
                <w:t>logist@contoperator.ru</w:t>
              </w:r>
            </w:hyperlink>
          </w:p>
        </w:tc>
        <w:tc>
          <w:tcPr>
            <w:tcW w:w="4962" w:type="dxa"/>
          </w:tcPr>
          <w:p w14:paraId="4E421416" w14:textId="77777777" w:rsidR="000A47ED" w:rsidRPr="00A535DF" w:rsidRDefault="000A47ED" w:rsidP="00646A65">
            <w:pPr>
              <w:pStyle w:val="a7"/>
              <w:spacing w:after="0"/>
              <w:ind w:right="282"/>
              <w:jc w:val="both"/>
              <w:rPr>
                <w:rFonts w:ascii="Times New Roman" w:hAnsi="Times New Roman"/>
                <w:b/>
                <w:bCs/>
                <w:color w:val="auto"/>
              </w:rPr>
            </w:pPr>
            <w:r w:rsidRPr="00A535DF">
              <w:rPr>
                <w:rFonts w:ascii="Times New Roman" w:hAnsi="Times New Roman"/>
                <w:b/>
                <w:bCs/>
                <w:color w:val="auto"/>
              </w:rPr>
              <w:t>Банковские реквизиты:</w:t>
            </w:r>
          </w:p>
          <w:p w14:paraId="58096E1A" w14:textId="77777777" w:rsidR="000A47ED" w:rsidRPr="00C47E4A" w:rsidRDefault="000A47ED" w:rsidP="00646A65">
            <w:pPr>
              <w:ind w:right="282"/>
              <w:rPr>
                <w:rFonts w:ascii="CS Standard" w:hAnsi="CS Standard" w:cs="CS Standard"/>
                <w:b/>
                <w:bCs/>
                <w:color w:val="000000"/>
                <w:lang w:val="en-US"/>
              </w:rPr>
            </w:pPr>
          </w:p>
          <w:p w14:paraId="7CD1BAAD" w14:textId="77777777" w:rsidR="000A47ED" w:rsidRPr="00C47E4A" w:rsidRDefault="000A47ED" w:rsidP="00646A65">
            <w:pPr>
              <w:ind w:right="282"/>
              <w:rPr>
                <w:rFonts w:ascii="CS Standard" w:hAnsi="CS Standard" w:cs="CS Standard"/>
                <w:b/>
                <w:bCs/>
                <w:color w:val="000000"/>
                <w:lang w:val="en-US"/>
              </w:rPr>
            </w:pPr>
          </w:p>
          <w:p w14:paraId="14F379E2" w14:textId="77777777" w:rsidR="000A47ED" w:rsidRPr="00C47E4A" w:rsidRDefault="000A47ED" w:rsidP="00646A65">
            <w:pPr>
              <w:ind w:right="282"/>
              <w:rPr>
                <w:rFonts w:ascii="CS Standard" w:hAnsi="CS Standard" w:cs="CS Standard"/>
                <w:b/>
                <w:bCs/>
                <w:color w:val="000000"/>
                <w:lang w:val="en-US"/>
              </w:rPr>
            </w:pPr>
          </w:p>
          <w:p w14:paraId="5B979077" w14:textId="77777777" w:rsidR="000A47ED" w:rsidRPr="00C47E4A" w:rsidRDefault="000A47ED" w:rsidP="00646A65">
            <w:pPr>
              <w:ind w:right="282"/>
              <w:rPr>
                <w:rFonts w:ascii="CS Standard" w:hAnsi="CS Standard" w:cs="CS Standard"/>
                <w:lang w:val="en-US"/>
              </w:rPr>
            </w:pPr>
          </w:p>
        </w:tc>
      </w:tr>
      <w:tr w:rsidR="000A47ED" w:rsidRPr="002D2622" w14:paraId="1EBA34E7" w14:textId="77777777" w:rsidTr="00D306FD">
        <w:tc>
          <w:tcPr>
            <w:tcW w:w="5103" w:type="dxa"/>
          </w:tcPr>
          <w:p w14:paraId="46E314A5" w14:textId="77777777" w:rsidR="000A47ED" w:rsidRPr="00264E15" w:rsidRDefault="000A47ED" w:rsidP="00646A65">
            <w:pPr>
              <w:pStyle w:val="a7"/>
              <w:spacing w:after="0"/>
              <w:ind w:right="282"/>
              <w:jc w:val="both"/>
              <w:rPr>
                <w:rFonts w:ascii="Times New Roman" w:hAnsi="Times New Roman"/>
                <w:b/>
                <w:bCs/>
                <w:color w:val="auto"/>
              </w:rPr>
            </w:pPr>
            <w:r w:rsidRPr="00264E15">
              <w:rPr>
                <w:rFonts w:ascii="Times New Roman" w:hAnsi="Times New Roman"/>
                <w:b/>
                <w:bCs/>
                <w:color w:val="auto"/>
              </w:rPr>
              <w:t xml:space="preserve">От </w:t>
            </w:r>
            <w:r>
              <w:rPr>
                <w:rFonts w:ascii="Times New Roman" w:hAnsi="Times New Roman"/>
                <w:b/>
                <w:bCs/>
                <w:color w:val="auto"/>
              </w:rPr>
              <w:t>Исполнителя</w:t>
            </w:r>
            <w:r w:rsidRPr="00264E15">
              <w:rPr>
                <w:rFonts w:ascii="Times New Roman" w:hAnsi="Times New Roman"/>
                <w:b/>
                <w:bCs/>
                <w:color w:val="auto"/>
              </w:rPr>
              <w:t>:</w:t>
            </w:r>
          </w:p>
          <w:p w14:paraId="109BD742" w14:textId="77777777" w:rsidR="000A47ED" w:rsidRDefault="000A47ED" w:rsidP="00646A65">
            <w:pPr>
              <w:pStyle w:val="a7"/>
              <w:spacing w:after="0"/>
              <w:ind w:right="282"/>
              <w:jc w:val="both"/>
              <w:rPr>
                <w:rFonts w:ascii="Times New Roman" w:hAnsi="Times New Roman"/>
                <w:b/>
                <w:bCs/>
                <w:color w:val="auto"/>
              </w:rPr>
            </w:pPr>
            <w:r>
              <w:rPr>
                <w:rFonts w:ascii="Times New Roman" w:hAnsi="Times New Roman"/>
                <w:b/>
                <w:bCs/>
                <w:color w:val="auto"/>
              </w:rPr>
              <w:t>ООО «</w:t>
            </w:r>
            <w:r w:rsidRPr="00D54327">
              <w:rPr>
                <w:rFonts w:ascii="Times New Roman" w:hAnsi="Times New Roman"/>
                <w:b/>
                <w:bCs/>
                <w:color w:val="auto"/>
              </w:rPr>
              <w:t xml:space="preserve">СТОЛИЧНЫЙ КОНТЕЙНЕРНЫЙ </w:t>
            </w:r>
            <w:proofErr w:type="gramStart"/>
            <w:r w:rsidRPr="00D54327">
              <w:rPr>
                <w:rFonts w:ascii="Times New Roman" w:hAnsi="Times New Roman"/>
                <w:b/>
                <w:bCs/>
                <w:color w:val="auto"/>
              </w:rPr>
              <w:t>ОПЕРАТОР»</w:t>
            </w:r>
            <w:r w:rsidRPr="00264E15">
              <w:rPr>
                <w:rFonts w:ascii="Times New Roman" w:hAnsi="Times New Roman"/>
                <w:b/>
                <w:bCs/>
                <w:color w:val="auto"/>
              </w:rPr>
              <w:t>_</w:t>
            </w:r>
            <w:proofErr w:type="gramEnd"/>
            <w:r w:rsidRPr="00264E15">
              <w:rPr>
                <w:rFonts w:ascii="Times New Roman" w:hAnsi="Times New Roman"/>
                <w:b/>
                <w:bCs/>
                <w:color w:val="auto"/>
              </w:rPr>
              <w:t>________________________</w:t>
            </w:r>
          </w:p>
          <w:p w14:paraId="459DC63C" w14:textId="77777777" w:rsidR="000A47ED" w:rsidRPr="00264E15" w:rsidRDefault="000A47ED" w:rsidP="00646A65">
            <w:pPr>
              <w:pStyle w:val="a7"/>
              <w:spacing w:after="0"/>
              <w:ind w:right="282"/>
              <w:jc w:val="both"/>
              <w:rPr>
                <w:rFonts w:ascii="Times New Roman" w:hAnsi="Times New Roman"/>
                <w:b/>
                <w:bCs/>
                <w:color w:val="auto"/>
              </w:rPr>
            </w:pPr>
          </w:p>
          <w:p w14:paraId="50CABBAB" w14:textId="77777777" w:rsidR="000A47ED" w:rsidRPr="00264E15" w:rsidRDefault="000A47ED" w:rsidP="00646A65">
            <w:pPr>
              <w:pStyle w:val="a7"/>
              <w:spacing w:after="0"/>
              <w:ind w:right="282"/>
              <w:jc w:val="both"/>
              <w:rPr>
                <w:rFonts w:ascii="Times New Roman" w:hAnsi="Times New Roman"/>
                <w:b/>
                <w:bCs/>
                <w:color w:val="auto"/>
              </w:rPr>
            </w:pPr>
            <w:r>
              <w:rPr>
                <w:rFonts w:ascii="Times New Roman" w:hAnsi="Times New Roman"/>
                <w:b/>
                <w:bCs/>
                <w:color w:val="auto"/>
              </w:rPr>
              <w:t>К.А</w:t>
            </w:r>
            <w:r w:rsidRPr="00264E15">
              <w:rPr>
                <w:rFonts w:ascii="Times New Roman" w:hAnsi="Times New Roman"/>
                <w:b/>
                <w:bCs/>
                <w:color w:val="auto"/>
              </w:rPr>
              <w:t>. Быков</w:t>
            </w:r>
            <w:r>
              <w:rPr>
                <w:rFonts w:ascii="Times New Roman" w:hAnsi="Times New Roman"/>
                <w:b/>
                <w:bCs/>
                <w:color w:val="auto"/>
              </w:rPr>
              <w:t>а</w:t>
            </w:r>
          </w:p>
          <w:p w14:paraId="0C8E8117" w14:textId="77777777" w:rsidR="000A47ED" w:rsidRPr="002D2622" w:rsidRDefault="000A47ED" w:rsidP="00646A65">
            <w:pPr>
              <w:pStyle w:val="a7"/>
              <w:spacing w:after="0"/>
              <w:ind w:right="282"/>
              <w:rPr>
                <w:rFonts w:ascii="CS Standard" w:hAnsi="CS Standard" w:cs="CS Standard"/>
                <w:b/>
                <w:bCs/>
                <w:color w:val="000000"/>
              </w:rPr>
            </w:pPr>
            <w:r w:rsidRPr="00264E15">
              <w:rPr>
                <w:rFonts w:ascii="Times New Roman" w:hAnsi="Times New Roman"/>
                <w:b/>
                <w:bCs/>
                <w:color w:val="auto"/>
              </w:rPr>
              <w:t>Генераль</w:t>
            </w:r>
            <w:r>
              <w:rPr>
                <w:rFonts w:ascii="Times New Roman" w:hAnsi="Times New Roman"/>
                <w:b/>
                <w:bCs/>
                <w:color w:val="auto"/>
              </w:rPr>
              <w:t>ный</w:t>
            </w:r>
            <w:r w:rsidRPr="00264E15">
              <w:rPr>
                <w:rFonts w:ascii="Times New Roman" w:hAnsi="Times New Roman"/>
                <w:b/>
                <w:bCs/>
                <w:color w:val="auto"/>
              </w:rPr>
              <w:t xml:space="preserve"> директор</w:t>
            </w:r>
          </w:p>
        </w:tc>
        <w:tc>
          <w:tcPr>
            <w:tcW w:w="4962" w:type="dxa"/>
          </w:tcPr>
          <w:p w14:paraId="51FB0D65" w14:textId="77777777" w:rsidR="000A47ED" w:rsidRPr="00A535DF" w:rsidRDefault="000A47ED" w:rsidP="00646A65">
            <w:pPr>
              <w:pStyle w:val="a7"/>
              <w:spacing w:after="0"/>
              <w:ind w:right="282"/>
              <w:jc w:val="both"/>
              <w:rPr>
                <w:rFonts w:ascii="Times New Roman" w:hAnsi="Times New Roman"/>
                <w:b/>
                <w:bCs/>
                <w:color w:val="auto"/>
              </w:rPr>
            </w:pPr>
            <w:r w:rsidRPr="00A535DF">
              <w:rPr>
                <w:rFonts w:ascii="Times New Roman" w:hAnsi="Times New Roman"/>
                <w:b/>
                <w:bCs/>
                <w:color w:val="auto"/>
              </w:rPr>
              <w:t xml:space="preserve">От </w:t>
            </w:r>
            <w:r>
              <w:rPr>
                <w:rFonts w:ascii="Times New Roman" w:hAnsi="Times New Roman"/>
                <w:b/>
                <w:bCs/>
                <w:color w:val="auto"/>
              </w:rPr>
              <w:t>Клиента</w:t>
            </w:r>
            <w:r w:rsidRPr="00A535DF">
              <w:rPr>
                <w:rFonts w:ascii="Times New Roman" w:hAnsi="Times New Roman"/>
                <w:b/>
                <w:bCs/>
                <w:color w:val="auto"/>
              </w:rPr>
              <w:t>:</w:t>
            </w:r>
          </w:p>
          <w:p w14:paraId="273DC4D1" w14:textId="77777777" w:rsidR="000A47ED" w:rsidRPr="00A535DF" w:rsidRDefault="000A47ED" w:rsidP="00646A65">
            <w:pPr>
              <w:pStyle w:val="a7"/>
              <w:spacing w:after="0"/>
              <w:ind w:right="282"/>
              <w:jc w:val="both"/>
              <w:rPr>
                <w:rFonts w:ascii="Times New Roman" w:hAnsi="Times New Roman"/>
                <w:b/>
                <w:bCs/>
                <w:color w:val="auto"/>
              </w:rPr>
            </w:pPr>
          </w:p>
          <w:p w14:paraId="07B459B3" w14:textId="77777777" w:rsidR="000A47ED" w:rsidRPr="00A535DF" w:rsidRDefault="000A47ED" w:rsidP="00646A65">
            <w:pPr>
              <w:pStyle w:val="a7"/>
              <w:spacing w:after="0"/>
              <w:ind w:right="282"/>
              <w:jc w:val="both"/>
              <w:rPr>
                <w:rFonts w:ascii="Times New Roman" w:hAnsi="Times New Roman"/>
                <w:b/>
                <w:bCs/>
                <w:color w:val="auto"/>
              </w:rPr>
            </w:pPr>
            <w:r w:rsidRPr="00A535DF">
              <w:rPr>
                <w:rFonts w:ascii="Times New Roman" w:hAnsi="Times New Roman"/>
                <w:b/>
                <w:bCs/>
                <w:color w:val="auto"/>
              </w:rPr>
              <w:t>_________________</w:t>
            </w:r>
          </w:p>
          <w:p w14:paraId="2CE1DE5A" w14:textId="77777777" w:rsidR="000A47ED" w:rsidRDefault="000A47ED" w:rsidP="00646A65">
            <w:pPr>
              <w:pStyle w:val="a7"/>
              <w:spacing w:after="0"/>
              <w:ind w:right="282"/>
              <w:jc w:val="both"/>
              <w:rPr>
                <w:rFonts w:ascii="CS Standard" w:hAnsi="CS Standard" w:cs="CS Standard"/>
                <w:b/>
                <w:bCs/>
                <w:color w:val="000000"/>
              </w:rPr>
            </w:pPr>
          </w:p>
          <w:p w14:paraId="701BF09E" w14:textId="77777777" w:rsidR="000A47ED" w:rsidRDefault="000A47ED" w:rsidP="00646A65">
            <w:pPr>
              <w:pStyle w:val="a7"/>
              <w:spacing w:after="0"/>
              <w:ind w:right="282"/>
              <w:jc w:val="both"/>
              <w:rPr>
                <w:rFonts w:ascii="CS Standard" w:hAnsi="CS Standard" w:cs="CS Standard"/>
                <w:b/>
                <w:bCs/>
                <w:color w:val="000000"/>
              </w:rPr>
            </w:pPr>
          </w:p>
          <w:p w14:paraId="7AEADA00" w14:textId="77777777" w:rsidR="000A47ED" w:rsidRPr="008867A0" w:rsidRDefault="000A47ED" w:rsidP="00646A65">
            <w:pPr>
              <w:pStyle w:val="a7"/>
              <w:spacing w:after="0"/>
              <w:ind w:right="282"/>
              <w:jc w:val="both"/>
              <w:rPr>
                <w:rFonts w:ascii="Times New Roman" w:hAnsi="Times New Roman"/>
                <w:b/>
                <w:bCs/>
                <w:color w:val="000000"/>
              </w:rPr>
            </w:pPr>
            <w:r w:rsidRPr="008867A0">
              <w:rPr>
                <w:rFonts w:ascii="Times New Roman" w:hAnsi="Times New Roman"/>
                <w:b/>
                <w:bCs/>
                <w:color w:val="000000"/>
              </w:rPr>
              <w:t>Генеральный директор</w:t>
            </w:r>
          </w:p>
        </w:tc>
      </w:tr>
    </w:tbl>
    <w:p w14:paraId="79D74F28" w14:textId="41522061" w:rsidR="00832518" w:rsidRDefault="00832518" w:rsidP="00BA53B8">
      <w:pPr>
        <w:tabs>
          <w:tab w:val="left" w:pos="3132"/>
        </w:tabs>
        <w:rPr>
          <w:lang w:val="en-US"/>
        </w:rPr>
      </w:pPr>
    </w:p>
    <w:p w14:paraId="06B106D4" w14:textId="23E5BB6A" w:rsidR="00745680" w:rsidRDefault="00745680" w:rsidP="00BA53B8">
      <w:pPr>
        <w:tabs>
          <w:tab w:val="left" w:pos="3132"/>
        </w:tabs>
        <w:rPr>
          <w:lang w:val="en-US"/>
        </w:rPr>
      </w:pPr>
    </w:p>
    <w:p w14:paraId="3F53A1C2" w14:textId="77777777" w:rsidR="00B34768" w:rsidRDefault="00B34768" w:rsidP="00BA53B8">
      <w:pPr>
        <w:tabs>
          <w:tab w:val="left" w:pos="3132"/>
        </w:tabs>
        <w:rPr>
          <w:lang w:val="en-US"/>
        </w:rPr>
      </w:pPr>
    </w:p>
    <w:p w14:paraId="0334E269" w14:textId="7C589BE9" w:rsidR="00745680" w:rsidRDefault="00745680" w:rsidP="00BA53B8">
      <w:pPr>
        <w:tabs>
          <w:tab w:val="left" w:pos="3132"/>
        </w:tabs>
        <w:rPr>
          <w:lang w:val="en-US"/>
        </w:rPr>
      </w:pPr>
    </w:p>
    <w:p w14:paraId="6E6241F0" w14:textId="77777777" w:rsidR="00B14881" w:rsidRDefault="00B14881" w:rsidP="00BA53B8">
      <w:pPr>
        <w:tabs>
          <w:tab w:val="left" w:pos="3132"/>
        </w:tabs>
        <w:rPr>
          <w:lang w:val="en-US"/>
        </w:rPr>
      </w:pPr>
    </w:p>
    <w:p w14:paraId="5B831CBA" w14:textId="4FF1ED20" w:rsidR="00745680" w:rsidRDefault="00745680" w:rsidP="00BA53B8">
      <w:pPr>
        <w:tabs>
          <w:tab w:val="left" w:pos="3132"/>
        </w:tabs>
        <w:rPr>
          <w:lang w:val="en-US"/>
        </w:rPr>
      </w:pPr>
    </w:p>
    <w:p w14:paraId="0F22D180" w14:textId="45CBCC0E" w:rsidR="00745680" w:rsidRDefault="00745680" w:rsidP="00BA53B8">
      <w:pPr>
        <w:tabs>
          <w:tab w:val="left" w:pos="3132"/>
        </w:tabs>
        <w:rPr>
          <w:lang w:val="en-US"/>
        </w:rPr>
      </w:pPr>
    </w:p>
    <w:p w14:paraId="36600389" w14:textId="1C747F6E" w:rsidR="00745680" w:rsidRDefault="00745680" w:rsidP="00BA53B8">
      <w:pPr>
        <w:tabs>
          <w:tab w:val="left" w:pos="3132"/>
        </w:tabs>
        <w:rPr>
          <w:lang w:val="en-US"/>
        </w:rPr>
      </w:pPr>
    </w:p>
    <w:p w14:paraId="3C495E93" w14:textId="65BE0F68" w:rsidR="00745680" w:rsidRDefault="00745680" w:rsidP="00BA53B8">
      <w:pPr>
        <w:tabs>
          <w:tab w:val="left" w:pos="3132"/>
        </w:tabs>
        <w:rPr>
          <w:lang w:val="en-US"/>
        </w:rPr>
      </w:pPr>
    </w:p>
    <w:p w14:paraId="4761F919" w14:textId="149E18A4" w:rsidR="00745680" w:rsidRDefault="00745680" w:rsidP="00BA53B8">
      <w:pPr>
        <w:tabs>
          <w:tab w:val="left" w:pos="3132"/>
        </w:tabs>
        <w:rPr>
          <w:lang w:val="en-US"/>
        </w:rPr>
      </w:pPr>
    </w:p>
    <w:p w14:paraId="1023F5EA" w14:textId="4E9DDD89" w:rsidR="00745680" w:rsidRDefault="00745680" w:rsidP="00BA53B8">
      <w:pPr>
        <w:tabs>
          <w:tab w:val="left" w:pos="3132"/>
        </w:tabs>
        <w:rPr>
          <w:lang w:val="en-US"/>
        </w:rPr>
      </w:pPr>
    </w:p>
    <w:p w14:paraId="1948AE35" w14:textId="144FEE24" w:rsidR="00745680" w:rsidRDefault="00745680" w:rsidP="00BA53B8">
      <w:pPr>
        <w:tabs>
          <w:tab w:val="left" w:pos="3132"/>
        </w:tabs>
        <w:rPr>
          <w:lang w:val="en-US"/>
        </w:rPr>
      </w:pPr>
    </w:p>
    <w:p w14:paraId="596F881C" w14:textId="29D362A1" w:rsidR="00745680" w:rsidRDefault="00D61E38" w:rsidP="00BA53B8">
      <w:pPr>
        <w:tabs>
          <w:tab w:val="left" w:pos="3132"/>
        </w:tabs>
      </w:pPr>
      <w:r>
        <w:rPr>
          <w:noProof/>
        </w:rPr>
        <w:lastRenderedPageBreak/>
        <w:drawing>
          <wp:anchor distT="0" distB="0" distL="114300" distR="114300" simplePos="0" relativeHeight="251658240" behindDoc="1" locked="0" layoutInCell="1" allowOverlap="1" wp14:anchorId="27AB0187" wp14:editId="4CD0B5E0">
            <wp:simplePos x="0" y="0"/>
            <wp:positionH relativeFrom="column">
              <wp:posOffset>-957262</wp:posOffset>
            </wp:positionH>
            <wp:positionV relativeFrom="paragraph">
              <wp:posOffset>-251460</wp:posOffset>
            </wp:positionV>
            <wp:extent cx="7485321" cy="1528445"/>
            <wp:effectExtent l="0" t="0" r="1905" b="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533420" cy="153826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D6F965A" w14:textId="4653040B" w:rsidR="00745680" w:rsidRPr="00745680" w:rsidRDefault="00745680" w:rsidP="00745680"/>
    <w:p w14:paraId="79CF0344" w14:textId="15BD4FC7" w:rsidR="00745680" w:rsidRPr="00745680" w:rsidRDefault="00745680" w:rsidP="00745680"/>
    <w:p w14:paraId="1AAA3360" w14:textId="0E81B88E" w:rsidR="00745680" w:rsidRPr="00745680" w:rsidRDefault="00745680" w:rsidP="00745680"/>
    <w:p w14:paraId="2191C86D" w14:textId="70C2B0D9" w:rsidR="00745680" w:rsidRPr="00745680" w:rsidRDefault="00745680" w:rsidP="00745680"/>
    <w:p w14:paraId="780757F6" w14:textId="4CC65E32" w:rsidR="00745680" w:rsidRPr="00745680" w:rsidRDefault="00745680" w:rsidP="00745680"/>
    <w:p w14:paraId="7118784E" w14:textId="52CC47DD" w:rsidR="00745680" w:rsidRPr="00745680" w:rsidRDefault="00745680" w:rsidP="00745680"/>
    <w:p w14:paraId="01EDC91F" w14:textId="1A4969F4" w:rsidR="00745680" w:rsidRPr="00745680" w:rsidRDefault="00745680" w:rsidP="00745680"/>
    <w:p w14:paraId="0D727842" w14:textId="7B7C3272" w:rsidR="00745680" w:rsidRPr="00745680" w:rsidRDefault="00745680" w:rsidP="00745680"/>
    <w:p w14:paraId="66A841A3" w14:textId="5FEAFEBA" w:rsidR="00745680" w:rsidRPr="00745680" w:rsidRDefault="00745680" w:rsidP="00745680"/>
    <w:p w14:paraId="553B10B8" w14:textId="55FD32F1" w:rsidR="00745680" w:rsidRPr="00745680" w:rsidRDefault="00745680" w:rsidP="00745680"/>
    <w:p w14:paraId="6D98280E" w14:textId="01459F7E" w:rsidR="00745680" w:rsidRDefault="00745680" w:rsidP="00745680"/>
    <w:p w14:paraId="49A82289" w14:textId="49511D3D" w:rsidR="00745680" w:rsidRPr="00745680" w:rsidRDefault="00745680" w:rsidP="00745680">
      <w:pPr>
        <w:ind w:right="566"/>
        <w:jc w:val="center"/>
        <w:rPr>
          <w:rFonts w:ascii="Times New Roman" w:hAnsi="Times New Roman"/>
          <w:b/>
          <w:bCs/>
          <w:color w:val="auto"/>
          <w:sz w:val="21"/>
          <w:szCs w:val="21"/>
        </w:rPr>
      </w:pPr>
      <w:r w:rsidRPr="00745680">
        <w:rPr>
          <w:rFonts w:ascii="Times New Roman" w:hAnsi="Times New Roman"/>
          <w:b/>
          <w:bCs/>
          <w:color w:val="auto"/>
          <w:sz w:val="21"/>
          <w:szCs w:val="21"/>
        </w:rPr>
        <w:tab/>
        <w:t>Договор-заявка на перевозку от №__ от ____202</w:t>
      </w:r>
      <w:r w:rsidR="00F06A61">
        <w:rPr>
          <w:rFonts w:ascii="Times New Roman" w:hAnsi="Times New Roman"/>
          <w:b/>
          <w:bCs/>
          <w:color w:val="auto"/>
          <w:sz w:val="21"/>
          <w:szCs w:val="21"/>
        </w:rPr>
        <w:t>3</w:t>
      </w:r>
    </w:p>
    <w:p w14:paraId="5241ADAC" w14:textId="77777777" w:rsidR="00745680" w:rsidRPr="00745680" w:rsidRDefault="00745680" w:rsidP="00745680">
      <w:pPr>
        <w:ind w:right="566"/>
        <w:jc w:val="center"/>
        <w:rPr>
          <w:rFonts w:ascii="Times New Roman" w:hAnsi="Times New Roman"/>
          <w:b/>
          <w:bCs/>
          <w:color w:val="auto"/>
          <w:sz w:val="21"/>
          <w:szCs w:val="21"/>
        </w:rPr>
      </w:pPr>
    </w:p>
    <w:p w14:paraId="3CB07966" w14:textId="04F47A02" w:rsidR="00745680" w:rsidRPr="00745680" w:rsidRDefault="00745680" w:rsidP="00745680">
      <w:pPr>
        <w:ind w:right="566"/>
        <w:jc w:val="center"/>
        <w:rPr>
          <w:rFonts w:ascii="Times New Roman" w:hAnsi="Times New Roman"/>
          <w:b/>
          <w:bCs/>
          <w:color w:val="auto"/>
          <w:sz w:val="21"/>
          <w:szCs w:val="21"/>
        </w:rPr>
      </w:pPr>
      <w:r w:rsidRPr="00745680">
        <w:rPr>
          <w:rFonts w:ascii="Times New Roman" w:hAnsi="Times New Roman"/>
          <w:b/>
          <w:bCs/>
          <w:color w:val="auto"/>
          <w:sz w:val="21"/>
          <w:szCs w:val="21"/>
        </w:rPr>
        <w:t>_________________/ ИНН: (</w:t>
      </w:r>
      <w:proofErr w:type="gramStart"/>
      <w:r>
        <w:rPr>
          <w:rFonts w:ascii="Times New Roman" w:hAnsi="Times New Roman"/>
          <w:b/>
          <w:bCs/>
          <w:color w:val="auto"/>
          <w:sz w:val="21"/>
          <w:szCs w:val="21"/>
        </w:rPr>
        <w:t>Клиент</w:t>
      </w:r>
      <w:r w:rsidRPr="00745680">
        <w:rPr>
          <w:rFonts w:ascii="Times New Roman" w:hAnsi="Times New Roman"/>
          <w:b/>
          <w:bCs/>
          <w:color w:val="auto"/>
          <w:sz w:val="21"/>
          <w:szCs w:val="21"/>
        </w:rPr>
        <w:t>)  поручает</w:t>
      </w:r>
      <w:proofErr w:type="gramEnd"/>
      <w:r w:rsidRPr="00745680">
        <w:rPr>
          <w:rFonts w:ascii="Times New Roman" w:hAnsi="Times New Roman"/>
          <w:b/>
          <w:bCs/>
          <w:color w:val="auto"/>
          <w:sz w:val="21"/>
          <w:szCs w:val="21"/>
        </w:rPr>
        <w:t>, а ООО «Столичный Контейнерный Оператор» / ИНН 9706011040 (Исполнитель) принимает на себя организацию перевозки груза на следующих условиях:</w:t>
      </w:r>
    </w:p>
    <w:p w14:paraId="670468BB" w14:textId="1327BA5C" w:rsidR="00745680" w:rsidRDefault="00745680" w:rsidP="00745680">
      <w:pPr>
        <w:tabs>
          <w:tab w:val="left" w:pos="3800"/>
        </w:tabs>
      </w:pPr>
    </w:p>
    <w:tbl>
      <w:tblPr>
        <w:tblW w:w="9923"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62"/>
        <w:gridCol w:w="4961"/>
      </w:tblGrid>
      <w:tr w:rsidR="00745680" w:rsidRPr="00F91BC8" w14:paraId="70AB1A8D" w14:textId="77777777" w:rsidTr="00745680">
        <w:tc>
          <w:tcPr>
            <w:tcW w:w="4962" w:type="dxa"/>
            <w:shd w:val="clear" w:color="auto" w:fill="auto"/>
          </w:tcPr>
          <w:p w14:paraId="06F89C63" w14:textId="77777777" w:rsidR="00745680" w:rsidRPr="00745680" w:rsidRDefault="00745680" w:rsidP="00745680">
            <w:pPr>
              <w:pStyle w:val="a7"/>
              <w:spacing w:after="0"/>
              <w:ind w:right="282"/>
              <w:jc w:val="both"/>
              <w:rPr>
                <w:rFonts w:ascii="Times New Roman" w:hAnsi="Times New Roman"/>
                <w:b/>
                <w:bCs/>
                <w:color w:val="auto"/>
              </w:rPr>
            </w:pPr>
            <w:r w:rsidRPr="00745680">
              <w:rPr>
                <w:rFonts w:ascii="Times New Roman" w:hAnsi="Times New Roman"/>
                <w:b/>
                <w:bCs/>
                <w:color w:val="auto"/>
              </w:rPr>
              <w:t>Дата и время загрузки</w:t>
            </w:r>
          </w:p>
        </w:tc>
        <w:tc>
          <w:tcPr>
            <w:tcW w:w="4961" w:type="dxa"/>
            <w:shd w:val="clear" w:color="auto" w:fill="auto"/>
          </w:tcPr>
          <w:p w14:paraId="0A94270F" w14:textId="77777777" w:rsidR="00745680" w:rsidRPr="00745680" w:rsidRDefault="00745680" w:rsidP="00745680">
            <w:pPr>
              <w:ind w:right="282"/>
              <w:rPr>
                <w:rFonts w:ascii="Times New Roman" w:hAnsi="Times New Roman"/>
                <w:color w:val="auto"/>
              </w:rPr>
            </w:pPr>
          </w:p>
        </w:tc>
      </w:tr>
      <w:tr w:rsidR="00745680" w:rsidRPr="00F91BC8" w14:paraId="6AD5C00C" w14:textId="77777777" w:rsidTr="00745680">
        <w:tc>
          <w:tcPr>
            <w:tcW w:w="4962" w:type="dxa"/>
            <w:shd w:val="clear" w:color="auto" w:fill="auto"/>
          </w:tcPr>
          <w:p w14:paraId="6F268496" w14:textId="77777777" w:rsidR="00745680" w:rsidRPr="00745680" w:rsidRDefault="00745680" w:rsidP="00745680">
            <w:pPr>
              <w:pStyle w:val="a7"/>
              <w:spacing w:after="0"/>
              <w:ind w:right="282"/>
              <w:jc w:val="both"/>
              <w:rPr>
                <w:rFonts w:ascii="Times New Roman" w:hAnsi="Times New Roman"/>
                <w:b/>
                <w:bCs/>
                <w:color w:val="auto"/>
              </w:rPr>
            </w:pPr>
            <w:r w:rsidRPr="00745680">
              <w:rPr>
                <w:rFonts w:ascii="Times New Roman" w:hAnsi="Times New Roman"/>
                <w:b/>
                <w:bCs/>
                <w:color w:val="auto"/>
              </w:rPr>
              <w:t>Маршрут перевозки</w:t>
            </w:r>
          </w:p>
        </w:tc>
        <w:tc>
          <w:tcPr>
            <w:tcW w:w="4961" w:type="dxa"/>
            <w:shd w:val="clear" w:color="auto" w:fill="auto"/>
          </w:tcPr>
          <w:p w14:paraId="33B967F4" w14:textId="77777777" w:rsidR="00745680" w:rsidRPr="00745680" w:rsidRDefault="00745680" w:rsidP="00745680">
            <w:pPr>
              <w:ind w:right="282"/>
              <w:rPr>
                <w:rFonts w:ascii="Times New Roman" w:hAnsi="Times New Roman"/>
                <w:color w:val="auto"/>
              </w:rPr>
            </w:pPr>
          </w:p>
        </w:tc>
      </w:tr>
      <w:tr w:rsidR="00745680" w:rsidRPr="00F91BC8" w14:paraId="0441E504" w14:textId="77777777" w:rsidTr="00745680">
        <w:tc>
          <w:tcPr>
            <w:tcW w:w="4962" w:type="dxa"/>
            <w:shd w:val="clear" w:color="auto" w:fill="auto"/>
          </w:tcPr>
          <w:p w14:paraId="25358658" w14:textId="77777777" w:rsidR="00745680" w:rsidRPr="00745680" w:rsidRDefault="00745680" w:rsidP="00745680">
            <w:pPr>
              <w:pStyle w:val="a7"/>
              <w:spacing w:after="0"/>
              <w:ind w:right="282"/>
              <w:jc w:val="both"/>
              <w:rPr>
                <w:rFonts w:ascii="Times New Roman" w:hAnsi="Times New Roman"/>
                <w:b/>
                <w:bCs/>
                <w:color w:val="auto"/>
              </w:rPr>
            </w:pPr>
            <w:r w:rsidRPr="00745680">
              <w:rPr>
                <w:rFonts w:ascii="Times New Roman" w:hAnsi="Times New Roman"/>
                <w:b/>
                <w:bCs/>
                <w:color w:val="auto"/>
              </w:rPr>
              <w:t>Данные по а/м</w:t>
            </w:r>
          </w:p>
        </w:tc>
        <w:tc>
          <w:tcPr>
            <w:tcW w:w="4961" w:type="dxa"/>
            <w:shd w:val="clear" w:color="auto" w:fill="auto"/>
          </w:tcPr>
          <w:p w14:paraId="116FACB9" w14:textId="72EE7C56" w:rsidR="00745680" w:rsidRPr="00745680" w:rsidRDefault="00745680" w:rsidP="00745680">
            <w:pPr>
              <w:ind w:right="282"/>
              <w:rPr>
                <w:rFonts w:ascii="Times New Roman" w:hAnsi="Times New Roman"/>
                <w:color w:val="auto"/>
              </w:rPr>
            </w:pPr>
            <w:proofErr w:type="gramStart"/>
            <w:r w:rsidRPr="00745680">
              <w:rPr>
                <w:rFonts w:ascii="Times New Roman" w:hAnsi="Times New Roman"/>
                <w:color w:val="auto"/>
              </w:rPr>
              <w:t xml:space="preserve">Кузов:   </w:t>
            </w:r>
            <w:proofErr w:type="gramEnd"/>
            <w:r w:rsidRPr="00745680">
              <w:rPr>
                <w:rFonts w:ascii="Times New Roman" w:hAnsi="Times New Roman"/>
                <w:color w:val="auto"/>
              </w:rPr>
              <w:t xml:space="preserve">                           , загрузка /разгрузка задняя</w:t>
            </w:r>
          </w:p>
        </w:tc>
      </w:tr>
      <w:tr w:rsidR="00745680" w:rsidRPr="00F91BC8" w14:paraId="43E12515" w14:textId="77777777" w:rsidTr="00745680">
        <w:tc>
          <w:tcPr>
            <w:tcW w:w="4962" w:type="dxa"/>
            <w:shd w:val="clear" w:color="auto" w:fill="auto"/>
          </w:tcPr>
          <w:p w14:paraId="6EFB7995" w14:textId="77777777" w:rsidR="00745680" w:rsidRPr="00745680" w:rsidRDefault="00745680" w:rsidP="00745680">
            <w:pPr>
              <w:pStyle w:val="a7"/>
              <w:spacing w:after="0"/>
              <w:ind w:right="282"/>
              <w:jc w:val="both"/>
              <w:rPr>
                <w:rFonts w:ascii="Times New Roman" w:hAnsi="Times New Roman"/>
                <w:b/>
                <w:bCs/>
                <w:color w:val="auto"/>
              </w:rPr>
            </w:pPr>
            <w:r w:rsidRPr="00745680">
              <w:rPr>
                <w:rFonts w:ascii="Times New Roman" w:hAnsi="Times New Roman"/>
                <w:b/>
                <w:bCs/>
                <w:color w:val="auto"/>
              </w:rPr>
              <w:t>Место погрузки груза (адрес, контактные лица)</w:t>
            </w:r>
          </w:p>
        </w:tc>
        <w:tc>
          <w:tcPr>
            <w:tcW w:w="4961" w:type="dxa"/>
            <w:shd w:val="clear" w:color="auto" w:fill="auto"/>
          </w:tcPr>
          <w:p w14:paraId="40742CA2" w14:textId="77777777" w:rsidR="00745680" w:rsidRPr="00745680" w:rsidRDefault="00745680" w:rsidP="00745680">
            <w:pPr>
              <w:ind w:right="282"/>
              <w:rPr>
                <w:rFonts w:ascii="Times New Roman" w:hAnsi="Times New Roman"/>
                <w:color w:val="auto"/>
              </w:rPr>
            </w:pPr>
          </w:p>
        </w:tc>
      </w:tr>
      <w:tr w:rsidR="00745680" w:rsidRPr="00F91BC8" w14:paraId="6B4329C4" w14:textId="77777777" w:rsidTr="00745680">
        <w:tc>
          <w:tcPr>
            <w:tcW w:w="4962" w:type="dxa"/>
            <w:shd w:val="clear" w:color="auto" w:fill="auto"/>
          </w:tcPr>
          <w:p w14:paraId="2F58757D" w14:textId="77777777" w:rsidR="00745680" w:rsidRPr="00745680" w:rsidRDefault="00745680" w:rsidP="00745680">
            <w:pPr>
              <w:pStyle w:val="a7"/>
              <w:spacing w:after="0"/>
              <w:ind w:right="282"/>
              <w:jc w:val="both"/>
              <w:rPr>
                <w:rFonts w:ascii="Times New Roman" w:hAnsi="Times New Roman"/>
                <w:b/>
                <w:bCs/>
                <w:color w:val="auto"/>
              </w:rPr>
            </w:pPr>
            <w:r w:rsidRPr="00745680">
              <w:rPr>
                <w:rFonts w:ascii="Times New Roman" w:hAnsi="Times New Roman"/>
                <w:b/>
                <w:bCs/>
                <w:color w:val="auto"/>
              </w:rPr>
              <w:t>Место разгрузки груза (адрес, контактные лица)</w:t>
            </w:r>
          </w:p>
        </w:tc>
        <w:tc>
          <w:tcPr>
            <w:tcW w:w="4961" w:type="dxa"/>
            <w:shd w:val="clear" w:color="auto" w:fill="auto"/>
          </w:tcPr>
          <w:p w14:paraId="6FA01499" w14:textId="77777777" w:rsidR="00745680" w:rsidRPr="00745680" w:rsidRDefault="00745680" w:rsidP="00745680">
            <w:pPr>
              <w:ind w:right="282"/>
              <w:rPr>
                <w:rFonts w:ascii="Times New Roman" w:hAnsi="Times New Roman"/>
                <w:color w:val="auto"/>
              </w:rPr>
            </w:pPr>
          </w:p>
        </w:tc>
      </w:tr>
      <w:tr w:rsidR="00745680" w:rsidRPr="00F91BC8" w14:paraId="59E43834" w14:textId="77777777" w:rsidTr="00745680">
        <w:tc>
          <w:tcPr>
            <w:tcW w:w="4962" w:type="dxa"/>
            <w:shd w:val="clear" w:color="auto" w:fill="auto"/>
          </w:tcPr>
          <w:p w14:paraId="0AA62B88" w14:textId="77777777" w:rsidR="00745680" w:rsidRPr="00745680" w:rsidRDefault="00745680" w:rsidP="00745680">
            <w:pPr>
              <w:pStyle w:val="a7"/>
              <w:spacing w:after="0"/>
              <w:ind w:right="282"/>
              <w:jc w:val="both"/>
              <w:rPr>
                <w:rFonts w:ascii="Times New Roman" w:hAnsi="Times New Roman"/>
                <w:b/>
                <w:bCs/>
                <w:color w:val="auto"/>
              </w:rPr>
            </w:pPr>
            <w:r w:rsidRPr="00745680">
              <w:rPr>
                <w:rFonts w:ascii="Times New Roman" w:hAnsi="Times New Roman"/>
                <w:b/>
                <w:bCs/>
                <w:color w:val="auto"/>
              </w:rPr>
              <w:t>Род груза, его количество,</w:t>
            </w:r>
          </w:p>
          <w:p w14:paraId="23E0C677" w14:textId="77777777" w:rsidR="00745680" w:rsidRPr="00745680" w:rsidRDefault="00745680" w:rsidP="00745680">
            <w:pPr>
              <w:pStyle w:val="a7"/>
              <w:spacing w:after="0"/>
              <w:ind w:right="282"/>
              <w:jc w:val="both"/>
              <w:rPr>
                <w:rFonts w:ascii="Times New Roman" w:hAnsi="Times New Roman"/>
                <w:b/>
                <w:bCs/>
                <w:color w:val="auto"/>
              </w:rPr>
            </w:pPr>
            <w:r w:rsidRPr="00745680">
              <w:rPr>
                <w:rFonts w:ascii="Times New Roman" w:hAnsi="Times New Roman"/>
                <w:b/>
                <w:bCs/>
                <w:color w:val="auto"/>
              </w:rPr>
              <w:t>вес брутто, объявленная стоимость</w:t>
            </w:r>
          </w:p>
        </w:tc>
        <w:tc>
          <w:tcPr>
            <w:tcW w:w="4961" w:type="dxa"/>
            <w:shd w:val="clear" w:color="auto" w:fill="auto"/>
          </w:tcPr>
          <w:p w14:paraId="012A96B4" w14:textId="3E6CF50E" w:rsidR="00745680" w:rsidRPr="00745680" w:rsidRDefault="00745680" w:rsidP="00745680">
            <w:pPr>
              <w:ind w:right="282"/>
              <w:rPr>
                <w:rFonts w:ascii="Times New Roman" w:hAnsi="Times New Roman"/>
                <w:color w:val="auto"/>
              </w:rPr>
            </w:pPr>
            <w:r w:rsidRPr="00745680">
              <w:rPr>
                <w:rFonts w:ascii="Times New Roman" w:hAnsi="Times New Roman"/>
                <w:color w:val="auto"/>
              </w:rPr>
              <w:t>Объявленная сумма груза не превышает ____ тыс</w:t>
            </w:r>
            <w:r>
              <w:rPr>
                <w:rFonts w:ascii="Times New Roman" w:hAnsi="Times New Roman"/>
                <w:color w:val="auto"/>
              </w:rPr>
              <w:t xml:space="preserve">. </w:t>
            </w:r>
            <w:r w:rsidRPr="00745680">
              <w:rPr>
                <w:rFonts w:ascii="Times New Roman" w:hAnsi="Times New Roman"/>
                <w:color w:val="auto"/>
              </w:rPr>
              <w:t>руб</w:t>
            </w:r>
            <w:r>
              <w:rPr>
                <w:rFonts w:ascii="Times New Roman" w:hAnsi="Times New Roman"/>
                <w:color w:val="auto"/>
              </w:rPr>
              <w:t>.</w:t>
            </w:r>
          </w:p>
        </w:tc>
      </w:tr>
      <w:tr w:rsidR="00745680" w:rsidRPr="00F91BC8" w14:paraId="62E1123D" w14:textId="77777777" w:rsidTr="00745680">
        <w:tc>
          <w:tcPr>
            <w:tcW w:w="4962" w:type="dxa"/>
            <w:shd w:val="clear" w:color="auto" w:fill="auto"/>
          </w:tcPr>
          <w:p w14:paraId="234D014E" w14:textId="77777777" w:rsidR="00745680" w:rsidRPr="00745680" w:rsidRDefault="00745680" w:rsidP="00745680">
            <w:pPr>
              <w:pStyle w:val="a7"/>
              <w:spacing w:after="0"/>
              <w:ind w:right="282"/>
              <w:jc w:val="both"/>
              <w:rPr>
                <w:rFonts w:ascii="Times New Roman" w:hAnsi="Times New Roman"/>
                <w:b/>
                <w:bCs/>
                <w:color w:val="auto"/>
              </w:rPr>
            </w:pPr>
            <w:r w:rsidRPr="00745680">
              <w:rPr>
                <w:rFonts w:ascii="Times New Roman" w:hAnsi="Times New Roman"/>
                <w:b/>
                <w:bCs/>
                <w:color w:val="auto"/>
              </w:rPr>
              <w:t>Согласованная дата и время доставки груза</w:t>
            </w:r>
          </w:p>
        </w:tc>
        <w:tc>
          <w:tcPr>
            <w:tcW w:w="4961" w:type="dxa"/>
            <w:shd w:val="clear" w:color="auto" w:fill="auto"/>
          </w:tcPr>
          <w:p w14:paraId="5C37C72E" w14:textId="77777777" w:rsidR="00745680" w:rsidRPr="00745680" w:rsidRDefault="00745680" w:rsidP="00745680">
            <w:pPr>
              <w:ind w:right="282"/>
              <w:rPr>
                <w:rFonts w:ascii="Times New Roman" w:hAnsi="Times New Roman"/>
                <w:color w:val="auto"/>
              </w:rPr>
            </w:pPr>
          </w:p>
        </w:tc>
      </w:tr>
      <w:tr w:rsidR="00745680" w:rsidRPr="00F91BC8" w14:paraId="0DD3EAF4" w14:textId="77777777" w:rsidTr="00745680">
        <w:tc>
          <w:tcPr>
            <w:tcW w:w="4962" w:type="dxa"/>
            <w:shd w:val="clear" w:color="auto" w:fill="auto"/>
          </w:tcPr>
          <w:p w14:paraId="6F85A8E4" w14:textId="77777777" w:rsidR="00745680" w:rsidRPr="00745680" w:rsidRDefault="00745680" w:rsidP="00745680">
            <w:pPr>
              <w:pStyle w:val="a7"/>
              <w:spacing w:after="0"/>
              <w:ind w:right="282"/>
              <w:jc w:val="both"/>
              <w:rPr>
                <w:rFonts w:ascii="Times New Roman" w:hAnsi="Times New Roman"/>
                <w:b/>
                <w:bCs/>
                <w:color w:val="auto"/>
              </w:rPr>
            </w:pPr>
            <w:r w:rsidRPr="00745680">
              <w:rPr>
                <w:rFonts w:ascii="Times New Roman" w:hAnsi="Times New Roman"/>
                <w:b/>
                <w:bCs/>
                <w:color w:val="auto"/>
              </w:rPr>
              <w:t>Фрахтовая сумма по заказу за а/м (строго конфиденциально)</w:t>
            </w:r>
          </w:p>
        </w:tc>
        <w:tc>
          <w:tcPr>
            <w:tcW w:w="4961" w:type="dxa"/>
            <w:shd w:val="clear" w:color="auto" w:fill="auto"/>
          </w:tcPr>
          <w:p w14:paraId="75AD20E5" w14:textId="1B810F67" w:rsidR="00745680" w:rsidRPr="00745680" w:rsidRDefault="00745680" w:rsidP="00745680">
            <w:pPr>
              <w:ind w:right="282"/>
              <w:rPr>
                <w:rFonts w:ascii="Times New Roman" w:hAnsi="Times New Roman"/>
                <w:color w:val="auto"/>
              </w:rPr>
            </w:pPr>
            <w:r>
              <w:rPr>
                <w:rFonts w:ascii="Times New Roman" w:hAnsi="Times New Roman"/>
                <w:color w:val="auto"/>
              </w:rPr>
              <w:t>р</w:t>
            </w:r>
            <w:r w:rsidRPr="00745680">
              <w:rPr>
                <w:rFonts w:ascii="Times New Roman" w:hAnsi="Times New Roman"/>
                <w:color w:val="auto"/>
              </w:rPr>
              <w:t>уб</w:t>
            </w:r>
            <w:r>
              <w:rPr>
                <w:rFonts w:ascii="Times New Roman" w:hAnsi="Times New Roman"/>
                <w:color w:val="auto"/>
              </w:rPr>
              <w:t>.</w:t>
            </w:r>
            <w:r w:rsidRPr="00745680">
              <w:rPr>
                <w:rFonts w:ascii="Times New Roman" w:hAnsi="Times New Roman"/>
                <w:color w:val="auto"/>
              </w:rPr>
              <w:t xml:space="preserve"> с НДС</w:t>
            </w:r>
          </w:p>
        </w:tc>
      </w:tr>
      <w:tr w:rsidR="00745680" w:rsidRPr="00F91BC8" w14:paraId="34CA5307" w14:textId="77777777" w:rsidTr="00745680">
        <w:tc>
          <w:tcPr>
            <w:tcW w:w="4962" w:type="dxa"/>
            <w:shd w:val="clear" w:color="auto" w:fill="auto"/>
          </w:tcPr>
          <w:p w14:paraId="15E94C90" w14:textId="77777777" w:rsidR="00745680" w:rsidRPr="00745680" w:rsidRDefault="00745680" w:rsidP="00745680">
            <w:pPr>
              <w:pStyle w:val="a7"/>
              <w:spacing w:after="0"/>
              <w:ind w:right="282"/>
              <w:jc w:val="both"/>
              <w:rPr>
                <w:rFonts w:ascii="Times New Roman" w:hAnsi="Times New Roman"/>
                <w:b/>
                <w:bCs/>
                <w:color w:val="auto"/>
              </w:rPr>
            </w:pPr>
            <w:r w:rsidRPr="00745680">
              <w:rPr>
                <w:rFonts w:ascii="Times New Roman" w:hAnsi="Times New Roman"/>
                <w:b/>
                <w:bCs/>
                <w:color w:val="auto"/>
              </w:rPr>
              <w:t>Условия, форма и срок оплаты</w:t>
            </w:r>
          </w:p>
        </w:tc>
        <w:tc>
          <w:tcPr>
            <w:tcW w:w="4961" w:type="dxa"/>
            <w:shd w:val="clear" w:color="auto" w:fill="auto"/>
          </w:tcPr>
          <w:p w14:paraId="322AF373" w14:textId="77777777" w:rsidR="00745680" w:rsidRPr="00745680" w:rsidRDefault="00745680" w:rsidP="00745680">
            <w:pPr>
              <w:ind w:right="282"/>
              <w:rPr>
                <w:rFonts w:ascii="Times New Roman" w:hAnsi="Times New Roman"/>
                <w:color w:val="auto"/>
              </w:rPr>
            </w:pPr>
          </w:p>
        </w:tc>
      </w:tr>
      <w:tr w:rsidR="00745680" w:rsidRPr="00F91BC8" w14:paraId="05EF6DAC" w14:textId="77777777" w:rsidTr="00745680">
        <w:tc>
          <w:tcPr>
            <w:tcW w:w="4962" w:type="dxa"/>
            <w:shd w:val="clear" w:color="auto" w:fill="auto"/>
          </w:tcPr>
          <w:p w14:paraId="50DFFBA0" w14:textId="77777777" w:rsidR="00745680" w:rsidRPr="00745680" w:rsidRDefault="00745680" w:rsidP="00745680">
            <w:pPr>
              <w:pStyle w:val="a7"/>
              <w:spacing w:after="0"/>
              <w:ind w:right="282"/>
              <w:jc w:val="both"/>
              <w:rPr>
                <w:rFonts w:ascii="Times New Roman" w:hAnsi="Times New Roman"/>
                <w:b/>
                <w:bCs/>
                <w:color w:val="auto"/>
              </w:rPr>
            </w:pPr>
            <w:r w:rsidRPr="00745680">
              <w:rPr>
                <w:rFonts w:ascii="Times New Roman" w:hAnsi="Times New Roman"/>
                <w:b/>
                <w:bCs/>
                <w:color w:val="auto"/>
              </w:rPr>
              <w:t>Номер автомобиля, Водитель, Паспорт</w:t>
            </w:r>
          </w:p>
        </w:tc>
        <w:tc>
          <w:tcPr>
            <w:tcW w:w="4961" w:type="dxa"/>
            <w:shd w:val="clear" w:color="auto" w:fill="auto"/>
          </w:tcPr>
          <w:p w14:paraId="3BC4F8ED" w14:textId="77777777" w:rsidR="00745680" w:rsidRPr="00745680" w:rsidRDefault="00745680" w:rsidP="00745680">
            <w:pPr>
              <w:ind w:right="282"/>
              <w:rPr>
                <w:rFonts w:ascii="Times New Roman" w:hAnsi="Times New Roman"/>
                <w:color w:val="auto"/>
              </w:rPr>
            </w:pPr>
            <w:r w:rsidRPr="00745680">
              <w:rPr>
                <w:rFonts w:ascii="Times New Roman" w:hAnsi="Times New Roman"/>
                <w:color w:val="auto"/>
              </w:rPr>
              <w:t xml:space="preserve">Авто: </w:t>
            </w:r>
          </w:p>
          <w:p w14:paraId="0E8E60BC" w14:textId="77777777" w:rsidR="00745680" w:rsidRPr="00745680" w:rsidRDefault="00745680" w:rsidP="00745680">
            <w:pPr>
              <w:ind w:right="282"/>
              <w:rPr>
                <w:rFonts w:ascii="Times New Roman" w:hAnsi="Times New Roman"/>
                <w:color w:val="auto"/>
              </w:rPr>
            </w:pPr>
            <w:r w:rsidRPr="00745680">
              <w:rPr>
                <w:rFonts w:ascii="Times New Roman" w:hAnsi="Times New Roman"/>
                <w:color w:val="auto"/>
              </w:rPr>
              <w:t xml:space="preserve">Водитель: </w:t>
            </w:r>
          </w:p>
          <w:p w14:paraId="0721CE76" w14:textId="77777777" w:rsidR="00745680" w:rsidRPr="00745680" w:rsidRDefault="00745680" w:rsidP="00745680">
            <w:pPr>
              <w:ind w:right="282"/>
              <w:rPr>
                <w:rFonts w:ascii="Times New Roman" w:hAnsi="Times New Roman"/>
                <w:color w:val="auto"/>
              </w:rPr>
            </w:pPr>
            <w:r w:rsidRPr="00745680">
              <w:rPr>
                <w:rFonts w:ascii="Times New Roman" w:hAnsi="Times New Roman"/>
                <w:color w:val="auto"/>
              </w:rPr>
              <w:t xml:space="preserve">Паспорт: </w:t>
            </w:r>
          </w:p>
          <w:p w14:paraId="36FA4741" w14:textId="77777777" w:rsidR="00745680" w:rsidRPr="00745680" w:rsidRDefault="00745680" w:rsidP="00745680">
            <w:pPr>
              <w:ind w:right="282"/>
              <w:rPr>
                <w:rFonts w:ascii="Times New Roman" w:hAnsi="Times New Roman"/>
                <w:color w:val="auto"/>
              </w:rPr>
            </w:pPr>
            <w:r w:rsidRPr="00745680">
              <w:rPr>
                <w:rFonts w:ascii="Times New Roman" w:hAnsi="Times New Roman"/>
                <w:color w:val="auto"/>
              </w:rPr>
              <w:t>В/у:</w:t>
            </w:r>
          </w:p>
          <w:p w14:paraId="3A8C5FE8" w14:textId="77777777" w:rsidR="00745680" w:rsidRPr="00745680" w:rsidRDefault="00745680" w:rsidP="00745680">
            <w:pPr>
              <w:ind w:right="282"/>
              <w:rPr>
                <w:rFonts w:ascii="Times New Roman" w:hAnsi="Times New Roman"/>
                <w:color w:val="auto"/>
              </w:rPr>
            </w:pPr>
            <w:r w:rsidRPr="00745680">
              <w:rPr>
                <w:rFonts w:ascii="Times New Roman" w:hAnsi="Times New Roman"/>
                <w:color w:val="auto"/>
              </w:rPr>
              <w:t xml:space="preserve">Тел: </w:t>
            </w:r>
          </w:p>
          <w:p w14:paraId="36481236" w14:textId="77777777" w:rsidR="00745680" w:rsidRPr="00745680" w:rsidRDefault="00745680" w:rsidP="00745680">
            <w:pPr>
              <w:ind w:right="282"/>
              <w:rPr>
                <w:rFonts w:ascii="Times New Roman" w:hAnsi="Times New Roman"/>
                <w:color w:val="auto"/>
              </w:rPr>
            </w:pPr>
          </w:p>
        </w:tc>
      </w:tr>
      <w:tr w:rsidR="00745680" w:rsidRPr="00F91BC8" w14:paraId="6AE36793" w14:textId="77777777" w:rsidTr="00745680">
        <w:tc>
          <w:tcPr>
            <w:tcW w:w="4962" w:type="dxa"/>
            <w:shd w:val="clear" w:color="auto" w:fill="auto"/>
          </w:tcPr>
          <w:p w14:paraId="4D4F20F9" w14:textId="77777777" w:rsidR="00745680" w:rsidRPr="00745680" w:rsidRDefault="00745680" w:rsidP="00745680">
            <w:pPr>
              <w:pStyle w:val="a7"/>
              <w:spacing w:after="0"/>
              <w:ind w:right="282"/>
              <w:jc w:val="both"/>
              <w:rPr>
                <w:rFonts w:ascii="Times New Roman" w:hAnsi="Times New Roman"/>
                <w:b/>
                <w:bCs/>
                <w:color w:val="auto"/>
              </w:rPr>
            </w:pPr>
            <w:r w:rsidRPr="00745680">
              <w:rPr>
                <w:rFonts w:ascii="Times New Roman" w:hAnsi="Times New Roman"/>
                <w:b/>
                <w:bCs/>
                <w:color w:val="auto"/>
              </w:rPr>
              <w:t>Особые условия</w:t>
            </w:r>
          </w:p>
        </w:tc>
        <w:tc>
          <w:tcPr>
            <w:tcW w:w="4961" w:type="dxa"/>
            <w:shd w:val="clear" w:color="auto" w:fill="auto"/>
          </w:tcPr>
          <w:p w14:paraId="6FB0C0DA" w14:textId="77777777" w:rsidR="00745680" w:rsidRPr="00745680" w:rsidRDefault="00745680" w:rsidP="00745680">
            <w:pPr>
              <w:ind w:right="282"/>
              <w:rPr>
                <w:rFonts w:ascii="Times New Roman" w:hAnsi="Times New Roman"/>
                <w:color w:val="auto"/>
              </w:rPr>
            </w:pPr>
            <w:r w:rsidRPr="00745680">
              <w:rPr>
                <w:rFonts w:ascii="Times New Roman" w:hAnsi="Times New Roman"/>
                <w:color w:val="auto"/>
              </w:rPr>
              <w:t>-</w:t>
            </w:r>
          </w:p>
        </w:tc>
      </w:tr>
    </w:tbl>
    <w:p w14:paraId="280F8CCB" w14:textId="221448CF" w:rsidR="00745680" w:rsidRPr="00745680" w:rsidRDefault="00745680" w:rsidP="00745680">
      <w:pPr>
        <w:ind w:left="-567"/>
        <w:rPr>
          <w:rFonts w:ascii="Times New Roman" w:hAnsi="Times New Roman"/>
          <w:i/>
          <w:color w:val="auto"/>
          <w:sz w:val="16"/>
          <w:szCs w:val="16"/>
        </w:rPr>
      </w:pPr>
      <w:r w:rsidRPr="00745680">
        <w:rPr>
          <w:rFonts w:ascii="Times New Roman" w:hAnsi="Times New Roman"/>
          <w:i/>
          <w:color w:val="auto"/>
          <w:sz w:val="16"/>
          <w:szCs w:val="16"/>
        </w:rPr>
        <w:t>Информирован о материальной ответственности, в случае недостоверно указанных данных в заявке.</w:t>
      </w:r>
    </w:p>
    <w:p w14:paraId="7798FF6B" w14:textId="77777777" w:rsidR="00745680" w:rsidRPr="00745680" w:rsidRDefault="00745680" w:rsidP="00745680">
      <w:pPr>
        <w:ind w:hanging="709"/>
        <w:rPr>
          <w:rFonts w:ascii="Times New Roman" w:hAnsi="Times New Roman"/>
          <w:i/>
          <w:color w:val="auto"/>
          <w:sz w:val="16"/>
          <w:szCs w:val="16"/>
        </w:rPr>
      </w:pPr>
    </w:p>
    <w:p w14:paraId="438B9B24" w14:textId="77777777" w:rsidR="00745680" w:rsidRPr="00745680" w:rsidRDefault="00745680" w:rsidP="00745680">
      <w:pPr>
        <w:ind w:hanging="709"/>
        <w:rPr>
          <w:rFonts w:ascii="Times New Roman" w:hAnsi="Times New Roman"/>
          <w:i/>
          <w:color w:val="auto"/>
          <w:sz w:val="16"/>
          <w:szCs w:val="16"/>
        </w:rPr>
      </w:pPr>
    </w:p>
    <w:p w14:paraId="5DCB83E0" w14:textId="77777777" w:rsidR="00745680" w:rsidRPr="00745680" w:rsidRDefault="00745680" w:rsidP="00745680">
      <w:pPr>
        <w:ind w:hanging="709"/>
        <w:rPr>
          <w:rFonts w:ascii="Times New Roman" w:hAnsi="Times New Roman"/>
          <w:i/>
          <w:color w:val="auto"/>
          <w:sz w:val="16"/>
          <w:szCs w:val="16"/>
        </w:rPr>
      </w:pPr>
    </w:p>
    <w:p w14:paraId="638F135F" w14:textId="0C31725C" w:rsidR="00745680" w:rsidRPr="00745680" w:rsidRDefault="00745680" w:rsidP="00745680">
      <w:pPr>
        <w:ind w:right="-567" w:hanging="709"/>
        <w:rPr>
          <w:rFonts w:ascii="Times New Roman" w:hAnsi="Times New Roman"/>
          <w:i/>
          <w:color w:val="auto"/>
          <w:sz w:val="16"/>
          <w:szCs w:val="16"/>
        </w:rPr>
      </w:pPr>
      <w:r w:rsidRPr="00745680">
        <w:rPr>
          <w:rFonts w:ascii="Times New Roman" w:hAnsi="Times New Roman"/>
          <w:i/>
          <w:color w:val="auto"/>
          <w:sz w:val="16"/>
          <w:szCs w:val="16"/>
        </w:rPr>
        <w:t xml:space="preserve">    Подпись исполнителя __________________М. П.                                               </w:t>
      </w:r>
      <w:r>
        <w:rPr>
          <w:rFonts w:ascii="Times New Roman" w:hAnsi="Times New Roman"/>
          <w:i/>
          <w:color w:val="auto"/>
          <w:sz w:val="16"/>
          <w:szCs w:val="16"/>
        </w:rPr>
        <w:t xml:space="preserve">                </w:t>
      </w:r>
      <w:r w:rsidRPr="00745680">
        <w:rPr>
          <w:rFonts w:ascii="Times New Roman" w:hAnsi="Times New Roman"/>
          <w:i/>
          <w:color w:val="auto"/>
          <w:sz w:val="16"/>
          <w:szCs w:val="16"/>
        </w:rPr>
        <w:t xml:space="preserve">                      Подпись </w:t>
      </w:r>
      <w:proofErr w:type="gramStart"/>
      <w:r>
        <w:rPr>
          <w:rFonts w:ascii="Times New Roman" w:hAnsi="Times New Roman"/>
          <w:i/>
          <w:color w:val="auto"/>
          <w:sz w:val="16"/>
          <w:szCs w:val="16"/>
        </w:rPr>
        <w:t>клиента</w:t>
      </w:r>
      <w:r w:rsidRPr="00745680">
        <w:rPr>
          <w:rFonts w:ascii="Times New Roman" w:hAnsi="Times New Roman"/>
          <w:i/>
          <w:color w:val="auto"/>
          <w:sz w:val="16"/>
          <w:szCs w:val="16"/>
        </w:rPr>
        <w:t xml:space="preserve">  _</w:t>
      </w:r>
      <w:proofErr w:type="gramEnd"/>
      <w:r w:rsidRPr="00745680">
        <w:rPr>
          <w:rFonts w:ascii="Times New Roman" w:hAnsi="Times New Roman"/>
          <w:i/>
          <w:color w:val="auto"/>
          <w:sz w:val="16"/>
          <w:szCs w:val="16"/>
        </w:rPr>
        <w:t>__________________ М. П.</w:t>
      </w:r>
    </w:p>
    <w:p w14:paraId="02E70C0A" w14:textId="6075BE40" w:rsidR="00745680" w:rsidRDefault="00745680" w:rsidP="00745680">
      <w:pPr>
        <w:ind w:hanging="709"/>
        <w:rPr>
          <w:rFonts w:ascii="Times New Roman" w:hAnsi="Times New Roman"/>
          <w:i/>
          <w:color w:val="auto"/>
          <w:sz w:val="16"/>
          <w:szCs w:val="16"/>
        </w:rPr>
      </w:pPr>
    </w:p>
    <w:p w14:paraId="20107ECF" w14:textId="33DD91B5" w:rsidR="00745680" w:rsidRDefault="00745680" w:rsidP="00745680">
      <w:pPr>
        <w:ind w:hanging="709"/>
        <w:rPr>
          <w:rFonts w:ascii="Times New Roman" w:hAnsi="Times New Roman"/>
          <w:i/>
          <w:color w:val="auto"/>
          <w:sz w:val="16"/>
          <w:szCs w:val="16"/>
        </w:rPr>
      </w:pPr>
    </w:p>
    <w:p w14:paraId="562BA3AB" w14:textId="77777777" w:rsidR="00745680" w:rsidRDefault="00745680" w:rsidP="00745680">
      <w:pPr>
        <w:ind w:hanging="709"/>
        <w:rPr>
          <w:rFonts w:ascii="Times New Roman" w:hAnsi="Times New Roman"/>
          <w:i/>
          <w:color w:val="auto"/>
          <w:sz w:val="16"/>
          <w:szCs w:val="16"/>
        </w:rPr>
      </w:pPr>
    </w:p>
    <w:p w14:paraId="60D783DE" w14:textId="77777777" w:rsidR="00745680" w:rsidRPr="00745680" w:rsidRDefault="00745680" w:rsidP="00745680">
      <w:pPr>
        <w:ind w:hanging="709"/>
        <w:rPr>
          <w:rFonts w:ascii="Times New Roman" w:hAnsi="Times New Roman"/>
          <w:i/>
          <w:color w:val="auto"/>
          <w:sz w:val="16"/>
          <w:szCs w:val="16"/>
        </w:rPr>
      </w:pPr>
    </w:p>
    <w:p w14:paraId="2C4FA2E5" w14:textId="77777777" w:rsidR="00745680" w:rsidRDefault="00745680" w:rsidP="00745680">
      <w:pPr>
        <w:ind w:left="-567"/>
        <w:rPr>
          <w:rFonts w:ascii="Times New Roman" w:hAnsi="Times New Roman"/>
          <w:i/>
          <w:color w:val="auto"/>
          <w:sz w:val="16"/>
          <w:szCs w:val="16"/>
        </w:rPr>
      </w:pPr>
      <w:r w:rsidRPr="00745680">
        <w:rPr>
          <w:rFonts w:ascii="Times New Roman" w:hAnsi="Times New Roman"/>
          <w:i/>
          <w:color w:val="auto"/>
          <w:sz w:val="16"/>
          <w:szCs w:val="16"/>
        </w:rPr>
        <w:t xml:space="preserve">Приложение № 1 к договору №____ на транспортно-экспедиционное обслуживание при перевозках грузов автомобильным транспортом </w:t>
      </w:r>
    </w:p>
    <w:p w14:paraId="74C59E04" w14:textId="282B9DC0" w:rsidR="00745680" w:rsidRPr="00745680" w:rsidRDefault="00745680" w:rsidP="00745680">
      <w:pPr>
        <w:ind w:left="-567"/>
        <w:rPr>
          <w:rFonts w:ascii="Times New Roman" w:hAnsi="Times New Roman"/>
          <w:i/>
          <w:color w:val="auto"/>
          <w:sz w:val="16"/>
          <w:szCs w:val="16"/>
        </w:rPr>
      </w:pPr>
      <w:proofErr w:type="gramStart"/>
      <w:r w:rsidRPr="00745680">
        <w:rPr>
          <w:rFonts w:ascii="Times New Roman" w:hAnsi="Times New Roman"/>
          <w:i/>
          <w:color w:val="auto"/>
          <w:sz w:val="16"/>
          <w:szCs w:val="16"/>
        </w:rPr>
        <w:t>от  «</w:t>
      </w:r>
      <w:proofErr w:type="gramEnd"/>
      <w:r w:rsidRPr="00745680">
        <w:rPr>
          <w:rFonts w:ascii="Times New Roman" w:hAnsi="Times New Roman"/>
          <w:i/>
          <w:color w:val="auto"/>
          <w:sz w:val="16"/>
          <w:szCs w:val="16"/>
        </w:rPr>
        <w:t xml:space="preserve">__» ________ 2022 года  </w:t>
      </w:r>
    </w:p>
    <w:p w14:paraId="5C4BFD1C" w14:textId="2EC6707C" w:rsidR="00745680" w:rsidRPr="00745680" w:rsidRDefault="00745680" w:rsidP="00745680">
      <w:pPr>
        <w:ind w:left="-567"/>
        <w:rPr>
          <w:rFonts w:ascii="Times New Roman" w:hAnsi="Times New Roman"/>
          <w:i/>
          <w:color w:val="auto"/>
          <w:sz w:val="16"/>
          <w:szCs w:val="16"/>
        </w:rPr>
      </w:pPr>
      <w:r w:rsidRPr="00745680">
        <w:rPr>
          <w:rFonts w:ascii="Times New Roman" w:hAnsi="Times New Roman"/>
          <w:i/>
          <w:color w:val="auto"/>
          <w:sz w:val="16"/>
          <w:szCs w:val="16"/>
        </w:rPr>
        <w:t xml:space="preserve">Заверенная заявка, переданная по электронной почте – имеет юридическую силу и рассматривается как оригинал. </w:t>
      </w:r>
    </w:p>
    <w:p w14:paraId="7625108B" w14:textId="77777777" w:rsidR="00745680" w:rsidRPr="00745680" w:rsidRDefault="00745680" w:rsidP="00745680">
      <w:pPr>
        <w:ind w:left="-567"/>
        <w:rPr>
          <w:rFonts w:ascii="Times New Roman" w:hAnsi="Times New Roman"/>
          <w:i/>
          <w:color w:val="auto"/>
          <w:sz w:val="16"/>
          <w:szCs w:val="16"/>
        </w:rPr>
      </w:pPr>
    </w:p>
    <w:sectPr w:rsidR="00745680" w:rsidRPr="00745680" w:rsidSect="000A47ED">
      <w:footerReference w:type="default" r:id="rId12"/>
      <w:footerReference w:type="first" r:id="rId13"/>
      <w:pgSz w:w="11906" w:h="16838"/>
      <w:pgMar w:top="426" w:right="566" w:bottom="737" w:left="1560" w:header="180" w:footer="30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48384D" w14:textId="77777777" w:rsidR="00A8619A" w:rsidRDefault="00A8619A">
      <w:r>
        <w:separator/>
      </w:r>
    </w:p>
  </w:endnote>
  <w:endnote w:type="continuationSeparator" w:id="0">
    <w:p w14:paraId="71EEACF3" w14:textId="77777777" w:rsidR="00A8619A" w:rsidRDefault="00A861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 w:name="CS Standard">
    <w:altName w:val="Arial"/>
    <w:charset w:val="CC"/>
    <w:family w:val="swiss"/>
    <w:pitch w:val="variable"/>
    <w:sig w:usb0="00000000" w:usb1="80000000" w:usb2="00000008"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B59360" w14:textId="77777777" w:rsidR="0030789B" w:rsidRPr="00C856B2" w:rsidRDefault="00367B50" w:rsidP="00DC0242">
    <w:pPr>
      <w:pStyle w:val="a5"/>
      <w:jc w:val="right"/>
      <w:rPr>
        <w:rFonts w:ascii="Times New Roman" w:hAnsi="Times New Roman"/>
        <w:i/>
        <w:sz w:val="16"/>
        <w:szCs w:val="16"/>
      </w:rPr>
    </w:pPr>
    <w:r w:rsidRPr="00C856B2">
      <w:rPr>
        <w:rFonts w:ascii="Times New Roman" w:hAnsi="Times New Roman"/>
        <w:i/>
        <w:sz w:val="16"/>
        <w:szCs w:val="16"/>
      </w:rPr>
      <w:t xml:space="preserve">стр. </w:t>
    </w:r>
    <w:r w:rsidRPr="00C856B2">
      <w:rPr>
        <w:rFonts w:ascii="Times New Roman" w:hAnsi="Times New Roman"/>
        <w:i/>
        <w:sz w:val="16"/>
        <w:szCs w:val="16"/>
      </w:rPr>
      <w:fldChar w:fldCharType="begin"/>
    </w:r>
    <w:r w:rsidRPr="00C856B2">
      <w:rPr>
        <w:rFonts w:ascii="Times New Roman" w:hAnsi="Times New Roman"/>
        <w:i/>
        <w:sz w:val="16"/>
        <w:szCs w:val="16"/>
      </w:rPr>
      <w:instrText xml:space="preserve"> PAGE </w:instrText>
    </w:r>
    <w:r w:rsidRPr="00C856B2">
      <w:rPr>
        <w:rFonts w:ascii="Times New Roman" w:hAnsi="Times New Roman"/>
        <w:i/>
        <w:sz w:val="16"/>
        <w:szCs w:val="16"/>
      </w:rPr>
      <w:fldChar w:fldCharType="separate"/>
    </w:r>
    <w:r w:rsidR="000579F3">
      <w:rPr>
        <w:rFonts w:ascii="Times New Roman" w:hAnsi="Times New Roman"/>
        <w:i/>
        <w:noProof/>
        <w:sz w:val="16"/>
        <w:szCs w:val="16"/>
      </w:rPr>
      <w:t>6</w:t>
    </w:r>
    <w:r w:rsidRPr="00C856B2">
      <w:rPr>
        <w:rFonts w:ascii="Times New Roman" w:hAnsi="Times New Roman"/>
        <w:i/>
        <w:sz w:val="16"/>
        <w:szCs w:val="16"/>
      </w:rPr>
      <w:fldChar w:fldCharType="end"/>
    </w:r>
    <w:r w:rsidRPr="00C856B2">
      <w:rPr>
        <w:rFonts w:ascii="Times New Roman" w:hAnsi="Times New Roman"/>
        <w:i/>
        <w:sz w:val="16"/>
        <w:szCs w:val="16"/>
      </w:rPr>
      <w:t xml:space="preserve"> из </w:t>
    </w:r>
    <w:r w:rsidRPr="00C856B2">
      <w:rPr>
        <w:rFonts w:ascii="Times New Roman" w:hAnsi="Times New Roman"/>
        <w:i/>
        <w:sz w:val="16"/>
        <w:szCs w:val="16"/>
      </w:rPr>
      <w:fldChar w:fldCharType="begin"/>
    </w:r>
    <w:r w:rsidRPr="00C856B2">
      <w:rPr>
        <w:rFonts w:ascii="Times New Roman" w:hAnsi="Times New Roman"/>
        <w:i/>
        <w:sz w:val="16"/>
        <w:szCs w:val="16"/>
      </w:rPr>
      <w:instrText xml:space="preserve"> NUMPAGES </w:instrText>
    </w:r>
    <w:r w:rsidRPr="00C856B2">
      <w:rPr>
        <w:rFonts w:ascii="Times New Roman" w:hAnsi="Times New Roman"/>
        <w:i/>
        <w:sz w:val="16"/>
        <w:szCs w:val="16"/>
      </w:rPr>
      <w:fldChar w:fldCharType="separate"/>
    </w:r>
    <w:r w:rsidR="000579F3">
      <w:rPr>
        <w:rFonts w:ascii="Times New Roman" w:hAnsi="Times New Roman"/>
        <w:i/>
        <w:noProof/>
        <w:sz w:val="16"/>
        <w:szCs w:val="16"/>
      </w:rPr>
      <w:t>8</w:t>
    </w:r>
    <w:r w:rsidRPr="00C856B2">
      <w:rPr>
        <w:rFonts w:ascii="Times New Roman" w:hAnsi="Times New Roman"/>
        <w:i/>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C23B0C" w14:textId="77777777" w:rsidR="0030789B" w:rsidRDefault="00A8619A" w:rsidP="00DC0242">
    <w:pPr>
      <w:pStyle w:val="a5"/>
      <w:ind w:right="1768"/>
      <w:rPr>
        <w:rFonts w:ascii="Times New Roman" w:hAnsi="Times New Roman"/>
        <w:color w:val="333399"/>
        <w:sz w:val="15"/>
      </w:rPr>
    </w:pPr>
  </w:p>
  <w:p w14:paraId="19600099" w14:textId="77777777" w:rsidR="0030789B" w:rsidRDefault="00A8619A">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298283" w14:textId="77777777" w:rsidR="00A8619A" w:rsidRDefault="00A8619A">
      <w:r>
        <w:separator/>
      </w:r>
    </w:p>
  </w:footnote>
  <w:footnote w:type="continuationSeparator" w:id="0">
    <w:p w14:paraId="0247B678" w14:textId="77777777" w:rsidR="00A8619A" w:rsidRDefault="00A8619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374297"/>
    <w:multiLevelType w:val="hybridMultilevel"/>
    <w:tmpl w:val="431ABDBE"/>
    <w:lvl w:ilvl="0" w:tplc="0419000F">
      <w:start w:val="1"/>
      <w:numFmt w:val="decimal"/>
      <w:lvlText w:val="%1."/>
      <w:lvlJc w:val="left"/>
      <w:pPr>
        <w:tabs>
          <w:tab w:val="num" w:pos="720"/>
        </w:tabs>
        <w:ind w:left="720" w:hanging="360"/>
      </w:pPr>
      <w:rPr>
        <w:rFonts w:cs="Times New Roman" w:hint="default"/>
        <w:u w:val="none"/>
      </w:rPr>
    </w:lvl>
    <w:lvl w:ilvl="1" w:tplc="04190001">
      <w:start w:val="1"/>
      <w:numFmt w:val="bullet"/>
      <w:lvlText w:val=""/>
      <w:lvlJc w:val="left"/>
      <w:pPr>
        <w:tabs>
          <w:tab w:val="num" w:pos="1440"/>
        </w:tabs>
        <w:ind w:left="1440" w:hanging="360"/>
      </w:pPr>
      <w:rPr>
        <w:rFonts w:ascii="Symbol" w:hAnsi="Symbol" w:hint="default"/>
        <w:u w:val="none"/>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 w15:restartNumberingAfterBreak="0">
    <w:nsid w:val="27F23C45"/>
    <w:multiLevelType w:val="hybridMultilevel"/>
    <w:tmpl w:val="D038AF38"/>
    <w:lvl w:ilvl="0" w:tplc="0419000F">
      <w:start w:val="1"/>
      <w:numFmt w:val="decimal"/>
      <w:lvlText w:val="%1."/>
      <w:lvlJc w:val="left"/>
      <w:pPr>
        <w:tabs>
          <w:tab w:val="num" w:pos="720"/>
        </w:tabs>
        <w:ind w:left="720" w:hanging="360"/>
      </w:pPr>
      <w:rPr>
        <w:rFonts w:cs="Times New Roman" w:hint="default"/>
        <w:u w:val="none"/>
      </w:rPr>
    </w:lvl>
    <w:lvl w:ilvl="1" w:tplc="04190001">
      <w:start w:val="1"/>
      <w:numFmt w:val="bullet"/>
      <w:lvlText w:val=""/>
      <w:lvlJc w:val="left"/>
      <w:pPr>
        <w:tabs>
          <w:tab w:val="num" w:pos="1440"/>
        </w:tabs>
        <w:ind w:left="1440" w:hanging="360"/>
      </w:pPr>
      <w:rPr>
        <w:rFonts w:ascii="Symbol" w:hAnsi="Symbol" w:hint="default"/>
        <w:u w:val="none"/>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2" w15:restartNumberingAfterBreak="0">
    <w:nsid w:val="2C6E4664"/>
    <w:multiLevelType w:val="hybridMultilevel"/>
    <w:tmpl w:val="73C4A7CE"/>
    <w:lvl w:ilvl="0" w:tplc="1AF23C52">
      <w:start w:val="1"/>
      <w:numFmt w:val="bullet"/>
      <w:lvlText w:val=""/>
      <w:lvlJc w:val="left"/>
      <w:pPr>
        <w:ind w:left="705" w:hanging="360"/>
      </w:pPr>
      <w:rPr>
        <w:rFonts w:ascii="Symbol" w:hAnsi="Symbol" w:hint="default"/>
      </w:rPr>
    </w:lvl>
    <w:lvl w:ilvl="1" w:tplc="8A2C396A">
      <w:start w:val="1"/>
      <w:numFmt w:val="bullet"/>
      <w:lvlText w:val="o"/>
      <w:lvlJc w:val="left"/>
      <w:pPr>
        <w:ind w:left="1425" w:hanging="360"/>
      </w:pPr>
      <w:rPr>
        <w:rFonts w:ascii="Courier New" w:hAnsi="Courier New" w:cs="Courier New" w:hint="default"/>
      </w:rPr>
    </w:lvl>
    <w:lvl w:ilvl="2" w:tplc="29F27960">
      <w:start w:val="1"/>
      <w:numFmt w:val="bullet"/>
      <w:lvlText w:val=""/>
      <w:lvlJc w:val="left"/>
      <w:pPr>
        <w:ind w:left="2145" w:hanging="360"/>
      </w:pPr>
      <w:rPr>
        <w:rFonts w:ascii="Wingdings" w:hAnsi="Wingdings" w:hint="default"/>
      </w:rPr>
    </w:lvl>
    <w:lvl w:ilvl="3" w:tplc="E2D6AA62">
      <w:start w:val="1"/>
      <w:numFmt w:val="bullet"/>
      <w:lvlText w:val=""/>
      <w:lvlJc w:val="left"/>
      <w:pPr>
        <w:ind w:left="2865" w:hanging="360"/>
      </w:pPr>
      <w:rPr>
        <w:rFonts w:ascii="Symbol" w:hAnsi="Symbol" w:hint="default"/>
      </w:rPr>
    </w:lvl>
    <w:lvl w:ilvl="4" w:tplc="220ECF1A">
      <w:start w:val="1"/>
      <w:numFmt w:val="bullet"/>
      <w:lvlText w:val="o"/>
      <w:lvlJc w:val="left"/>
      <w:pPr>
        <w:ind w:left="3585" w:hanging="360"/>
      </w:pPr>
      <w:rPr>
        <w:rFonts w:ascii="Courier New" w:hAnsi="Courier New" w:cs="Courier New" w:hint="default"/>
      </w:rPr>
    </w:lvl>
    <w:lvl w:ilvl="5" w:tplc="9736901E">
      <w:start w:val="1"/>
      <w:numFmt w:val="bullet"/>
      <w:lvlText w:val=""/>
      <w:lvlJc w:val="left"/>
      <w:pPr>
        <w:ind w:left="4305" w:hanging="360"/>
      </w:pPr>
      <w:rPr>
        <w:rFonts w:ascii="Wingdings" w:hAnsi="Wingdings" w:hint="default"/>
      </w:rPr>
    </w:lvl>
    <w:lvl w:ilvl="6" w:tplc="7C3EC6BA">
      <w:start w:val="1"/>
      <w:numFmt w:val="bullet"/>
      <w:lvlText w:val=""/>
      <w:lvlJc w:val="left"/>
      <w:pPr>
        <w:ind w:left="5025" w:hanging="360"/>
      </w:pPr>
      <w:rPr>
        <w:rFonts w:ascii="Symbol" w:hAnsi="Symbol" w:hint="default"/>
      </w:rPr>
    </w:lvl>
    <w:lvl w:ilvl="7" w:tplc="4BBA98EC">
      <w:start w:val="1"/>
      <w:numFmt w:val="bullet"/>
      <w:lvlText w:val="o"/>
      <w:lvlJc w:val="left"/>
      <w:pPr>
        <w:ind w:left="5745" w:hanging="360"/>
      </w:pPr>
      <w:rPr>
        <w:rFonts w:ascii="Courier New" w:hAnsi="Courier New" w:cs="Courier New" w:hint="default"/>
      </w:rPr>
    </w:lvl>
    <w:lvl w:ilvl="8" w:tplc="3CD05FA0">
      <w:start w:val="1"/>
      <w:numFmt w:val="bullet"/>
      <w:lvlText w:val=""/>
      <w:lvlJc w:val="left"/>
      <w:pPr>
        <w:ind w:left="6465" w:hanging="360"/>
      </w:pPr>
      <w:rPr>
        <w:rFonts w:ascii="Wingdings" w:hAnsi="Wingdings" w:hint="default"/>
      </w:rPr>
    </w:lvl>
  </w:abstractNum>
  <w:abstractNum w:abstractNumId="3" w15:restartNumberingAfterBreak="0">
    <w:nsid w:val="672F301F"/>
    <w:multiLevelType w:val="hybridMultilevel"/>
    <w:tmpl w:val="E632B596"/>
    <w:lvl w:ilvl="0" w:tplc="1576D286">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4" w15:restartNumberingAfterBreak="0">
    <w:nsid w:val="6BEC1B21"/>
    <w:multiLevelType w:val="hybridMultilevel"/>
    <w:tmpl w:val="01E29AE6"/>
    <w:lvl w:ilvl="0" w:tplc="04190001">
      <w:start w:val="1"/>
      <w:numFmt w:val="bullet"/>
      <w:lvlText w:val=""/>
      <w:lvlJc w:val="left"/>
      <w:pPr>
        <w:ind w:left="862" w:hanging="360"/>
      </w:pPr>
      <w:rPr>
        <w:rFonts w:ascii="Symbol" w:hAnsi="Symbol" w:hint="default"/>
      </w:rPr>
    </w:lvl>
    <w:lvl w:ilvl="1" w:tplc="04190003" w:tentative="1">
      <w:start w:val="1"/>
      <w:numFmt w:val="bullet"/>
      <w:lvlText w:val="o"/>
      <w:lvlJc w:val="left"/>
      <w:pPr>
        <w:ind w:left="1582" w:hanging="360"/>
      </w:pPr>
      <w:rPr>
        <w:rFonts w:ascii="Courier New" w:hAnsi="Courier New" w:cs="Courier New" w:hint="default"/>
      </w:rPr>
    </w:lvl>
    <w:lvl w:ilvl="2" w:tplc="04190005" w:tentative="1">
      <w:start w:val="1"/>
      <w:numFmt w:val="bullet"/>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cs="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cs="Courier New" w:hint="default"/>
      </w:rPr>
    </w:lvl>
    <w:lvl w:ilvl="8" w:tplc="04190005" w:tentative="1">
      <w:start w:val="1"/>
      <w:numFmt w:val="bullet"/>
      <w:lvlText w:val=""/>
      <w:lvlJc w:val="left"/>
      <w:pPr>
        <w:ind w:left="6622" w:hanging="360"/>
      </w:pPr>
      <w:rPr>
        <w:rFonts w:ascii="Wingdings" w:hAnsi="Wingdings" w:hint="default"/>
      </w:rPr>
    </w:lvl>
  </w:abstractNum>
  <w:num w:numId="1">
    <w:abstractNumId w:val="0"/>
  </w:num>
  <w:num w:numId="2">
    <w:abstractNumId w:val="1"/>
  </w:num>
  <w:num w:numId="3">
    <w:abstractNumId w:val="3"/>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4A97"/>
    <w:rsid w:val="00014CCA"/>
    <w:rsid w:val="0004324A"/>
    <w:rsid w:val="000579F3"/>
    <w:rsid w:val="000648DA"/>
    <w:rsid w:val="000A47ED"/>
    <w:rsid w:val="00161256"/>
    <w:rsid w:val="001D57D0"/>
    <w:rsid w:val="002B46D9"/>
    <w:rsid w:val="002C3482"/>
    <w:rsid w:val="00367B50"/>
    <w:rsid w:val="00405F8B"/>
    <w:rsid w:val="0046345F"/>
    <w:rsid w:val="00481FC6"/>
    <w:rsid w:val="004B7F99"/>
    <w:rsid w:val="004F6B85"/>
    <w:rsid w:val="00525EE5"/>
    <w:rsid w:val="00566B9D"/>
    <w:rsid w:val="00593C40"/>
    <w:rsid w:val="005B3ED4"/>
    <w:rsid w:val="005B547C"/>
    <w:rsid w:val="005F1F54"/>
    <w:rsid w:val="006104ED"/>
    <w:rsid w:val="00646A65"/>
    <w:rsid w:val="006A5C14"/>
    <w:rsid w:val="006B15A5"/>
    <w:rsid w:val="006D11FB"/>
    <w:rsid w:val="0073309F"/>
    <w:rsid w:val="00745680"/>
    <w:rsid w:val="00747C23"/>
    <w:rsid w:val="007A69BE"/>
    <w:rsid w:val="00832518"/>
    <w:rsid w:val="0087054C"/>
    <w:rsid w:val="00877E22"/>
    <w:rsid w:val="0089593C"/>
    <w:rsid w:val="00940474"/>
    <w:rsid w:val="0099283A"/>
    <w:rsid w:val="00992EBE"/>
    <w:rsid w:val="009B7E1D"/>
    <w:rsid w:val="00A1685B"/>
    <w:rsid w:val="00A8619A"/>
    <w:rsid w:val="00AD2AEA"/>
    <w:rsid w:val="00B14881"/>
    <w:rsid w:val="00B34768"/>
    <w:rsid w:val="00B6009F"/>
    <w:rsid w:val="00B73085"/>
    <w:rsid w:val="00BA53B8"/>
    <w:rsid w:val="00BA74FA"/>
    <w:rsid w:val="00C00098"/>
    <w:rsid w:val="00C64DC9"/>
    <w:rsid w:val="00CE2314"/>
    <w:rsid w:val="00CF38BC"/>
    <w:rsid w:val="00D306FD"/>
    <w:rsid w:val="00D6072D"/>
    <w:rsid w:val="00D61E38"/>
    <w:rsid w:val="00D83DDA"/>
    <w:rsid w:val="00D90868"/>
    <w:rsid w:val="00DA1507"/>
    <w:rsid w:val="00DD2484"/>
    <w:rsid w:val="00DD24FD"/>
    <w:rsid w:val="00E24061"/>
    <w:rsid w:val="00E343EE"/>
    <w:rsid w:val="00E84FE8"/>
    <w:rsid w:val="00EF66C2"/>
    <w:rsid w:val="00F06A61"/>
    <w:rsid w:val="00F25EDE"/>
    <w:rsid w:val="00F26E8F"/>
    <w:rsid w:val="00F2744F"/>
    <w:rsid w:val="00F60398"/>
    <w:rsid w:val="00F93EC6"/>
    <w:rsid w:val="00FC4A9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5E5BD"/>
  <w15:chartTrackingRefBased/>
  <w15:docId w15:val="{1DB80647-F634-4C15-A0AD-970DE8D51D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A47ED"/>
    <w:pPr>
      <w:spacing w:after="0" w:line="240" w:lineRule="auto"/>
    </w:pPr>
    <w:rPr>
      <w:rFonts w:ascii="Arial Narrow" w:eastAsia="Times New Roman" w:hAnsi="Arial Narrow" w:cs="Times New Roman"/>
      <w:color w:val="000080"/>
      <w:sz w:val="20"/>
      <w:szCs w:val="20"/>
      <w:lang w:eastAsia="ru-RU"/>
    </w:rPr>
  </w:style>
  <w:style w:type="paragraph" w:styleId="1">
    <w:name w:val="heading 1"/>
    <w:basedOn w:val="a"/>
    <w:next w:val="a"/>
    <w:link w:val="10"/>
    <w:qFormat/>
    <w:rsid w:val="000A47ED"/>
    <w:pPr>
      <w:keepNext/>
      <w:spacing w:before="240" w:after="60"/>
      <w:outlineLvl w:val="0"/>
    </w:pPr>
    <w:rPr>
      <w:rFonts w:ascii="Cambria" w:hAnsi="Cambria"/>
      <w:b/>
      <w:bCs/>
      <w:kern w:val="32"/>
      <w:sz w:val="32"/>
      <w:szCs w:val="32"/>
      <w:lang w:val="x-none" w:eastAsia="x-none"/>
    </w:rPr>
  </w:style>
  <w:style w:type="paragraph" w:styleId="2">
    <w:name w:val="heading 2"/>
    <w:basedOn w:val="a"/>
    <w:next w:val="a"/>
    <w:link w:val="20"/>
    <w:qFormat/>
    <w:rsid w:val="000A47ED"/>
    <w:pPr>
      <w:keepNext/>
      <w:jc w:val="center"/>
      <w:outlineLvl w:val="1"/>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0A47ED"/>
    <w:rPr>
      <w:rFonts w:ascii="Cambria" w:eastAsia="Times New Roman" w:hAnsi="Cambria" w:cs="Times New Roman"/>
      <w:b/>
      <w:bCs/>
      <w:color w:val="000080"/>
      <w:kern w:val="32"/>
      <w:sz w:val="32"/>
      <w:szCs w:val="32"/>
      <w:lang w:val="x-none" w:eastAsia="x-none"/>
    </w:rPr>
  </w:style>
  <w:style w:type="character" w:customStyle="1" w:styleId="20">
    <w:name w:val="Заголовок 2 Знак"/>
    <w:basedOn w:val="a0"/>
    <w:link w:val="2"/>
    <w:rsid w:val="000A47ED"/>
    <w:rPr>
      <w:rFonts w:ascii="Arial Narrow" w:eastAsia="Times New Roman" w:hAnsi="Arial Narrow" w:cs="Times New Roman"/>
      <w:b/>
      <w:color w:val="000080"/>
      <w:sz w:val="20"/>
      <w:szCs w:val="20"/>
      <w:lang w:eastAsia="ru-RU"/>
    </w:rPr>
  </w:style>
  <w:style w:type="paragraph" w:styleId="a3">
    <w:name w:val="Body Text Indent"/>
    <w:basedOn w:val="a"/>
    <w:link w:val="a4"/>
    <w:rsid w:val="000A47ED"/>
    <w:pPr>
      <w:ind w:firstLine="709"/>
      <w:jc w:val="both"/>
    </w:pPr>
  </w:style>
  <w:style w:type="character" w:customStyle="1" w:styleId="a4">
    <w:name w:val="Основной текст с отступом Знак"/>
    <w:basedOn w:val="a0"/>
    <w:link w:val="a3"/>
    <w:rsid w:val="000A47ED"/>
    <w:rPr>
      <w:rFonts w:ascii="Arial Narrow" w:eastAsia="Times New Roman" w:hAnsi="Arial Narrow" w:cs="Times New Roman"/>
      <w:color w:val="000080"/>
      <w:sz w:val="20"/>
      <w:szCs w:val="20"/>
      <w:lang w:eastAsia="ru-RU"/>
    </w:rPr>
  </w:style>
  <w:style w:type="paragraph" w:styleId="a5">
    <w:name w:val="footer"/>
    <w:basedOn w:val="a"/>
    <w:link w:val="a6"/>
    <w:rsid w:val="000A47ED"/>
    <w:pPr>
      <w:tabs>
        <w:tab w:val="center" w:pos="4677"/>
        <w:tab w:val="right" w:pos="9355"/>
      </w:tabs>
    </w:pPr>
  </w:style>
  <w:style w:type="character" w:customStyle="1" w:styleId="a6">
    <w:name w:val="Нижний колонтитул Знак"/>
    <w:basedOn w:val="a0"/>
    <w:link w:val="a5"/>
    <w:rsid w:val="000A47ED"/>
    <w:rPr>
      <w:rFonts w:ascii="Arial Narrow" w:eastAsia="Times New Roman" w:hAnsi="Arial Narrow" w:cs="Times New Roman"/>
      <w:color w:val="000080"/>
      <w:sz w:val="20"/>
      <w:szCs w:val="20"/>
      <w:lang w:eastAsia="ru-RU"/>
    </w:rPr>
  </w:style>
  <w:style w:type="paragraph" w:styleId="a7">
    <w:name w:val="Body Text"/>
    <w:basedOn w:val="a"/>
    <w:link w:val="a8"/>
    <w:rsid w:val="000A47ED"/>
    <w:pPr>
      <w:spacing w:after="120"/>
    </w:pPr>
  </w:style>
  <w:style w:type="character" w:customStyle="1" w:styleId="a8">
    <w:name w:val="Основной текст Знак"/>
    <w:basedOn w:val="a0"/>
    <w:link w:val="a7"/>
    <w:rsid w:val="000A47ED"/>
    <w:rPr>
      <w:rFonts w:ascii="Arial Narrow" w:eastAsia="Times New Roman" w:hAnsi="Arial Narrow" w:cs="Times New Roman"/>
      <w:color w:val="000080"/>
      <w:sz w:val="20"/>
      <w:szCs w:val="20"/>
      <w:lang w:eastAsia="ru-RU"/>
    </w:rPr>
  </w:style>
  <w:style w:type="paragraph" w:styleId="a9">
    <w:name w:val="Normal (Web)"/>
    <w:basedOn w:val="a"/>
    <w:uiPriority w:val="99"/>
    <w:unhideWhenUsed/>
    <w:rsid w:val="000A47ED"/>
    <w:pPr>
      <w:spacing w:before="100" w:beforeAutospacing="1" w:after="100" w:afterAutospacing="1"/>
    </w:pPr>
    <w:rPr>
      <w:rFonts w:ascii="Times New Roman" w:eastAsiaTheme="minorEastAsia" w:hAnsi="Times New Roman"/>
      <w:color w:val="auto"/>
      <w:sz w:val="24"/>
      <w:szCs w:val="24"/>
    </w:rPr>
  </w:style>
  <w:style w:type="character" w:styleId="aa">
    <w:name w:val="Hyperlink"/>
    <w:rsid w:val="006B15A5"/>
    <w:rPr>
      <w:color w:val="0000FF"/>
      <w:u w:val="single"/>
    </w:rPr>
  </w:style>
  <w:style w:type="paragraph" w:styleId="21">
    <w:name w:val="Body Text 2"/>
    <w:basedOn w:val="a"/>
    <w:link w:val="22"/>
    <w:uiPriority w:val="99"/>
    <w:semiHidden/>
    <w:unhideWhenUsed/>
    <w:rsid w:val="006B15A5"/>
    <w:pPr>
      <w:spacing w:after="120" w:line="480" w:lineRule="auto"/>
    </w:pPr>
  </w:style>
  <w:style w:type="character" w:customStyle="1" w:styleId="22">
    <w:name w:val="Основной текст 2 Знак"/>
    <w:basedOn w:val="a0"/>
    <w:link w:val="21"/>
    <w:uiPriority w:val="99"/>
    <w:semiHidden/>
    <w:rsid w:val="006B15A5"/>
    <w:rPr>
      <w:rFonts w:ascii="Arial Narrow" w:eastAsia="Times New Roman" w:hAnsi="Arial Narrow" w:cs="Times New Roman"/>
      <w:color w:val="000080"/>
      <w:sz w:val="20"/>
      <w:szCs w:val="20"/>
      <w:lang w:eastAsia="ru-RU"/>
    </w:rPr>
  </w:style>
  <w:style w:type="paragraph" w:styleId="ab">
    <w:name w:val="List Paragraph"/>
    <w:basedOn w:val="a"/>
    <w:uiPriority w:val="34"/>
    <w:qFormat/>
    <w:rsid w:val="00747C23"/>
    <w:pPr>
      <w:spacing w:after="3" w:line="257" w:lineRule="auto"/>
      <w:ind w:left="720" w:right="1800" w:hanging="10"/>
      <w:contextualSpacing/>
      <w:jc w:val="both"/>
    </w:pPr>
    <w:rPr>
      <w:rFonts w:ascii="Times New Roman" w:hAnsi="Times New Roman"/>
      <w:color w:val="000000"/>
      <w:sz w:val="18"/>
      <w:szCs w:val="24"/>
    </w:rPr>
  </w:style>
  <w:style w:type="paragraph" w:customStyle="1" w:styleId="TableParagraph">
    <w:name w:val="Table Paragraph"/>
    <w:basedOn w:val="a"/>
    <w:uiPriority w:val="1"/>
    <w:qFormat/>
    <w:rsid w:val="00745680"/>
    <w:pPr>
      <w:widowControl w:val="0"/>
      <w:autoSpaceDE w:val="0"/>
      <w:autoSpaceDN w:val="0"/>
      <w:spacing w:line="220" w:lineRule="exact"/>
      <w:ind w:left="67"/>
    </w:pPr>
    <w:rPr>
      <w:rFonts w:ascii="Times New Roman" w:hAnsi="Times New Roman"/>
      <w:color w:val="auto"/>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91682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contoperator.ru/%20"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logist@contoperator.ru"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jpe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logist@contoperator.ru" TargetMode="External"/><Relationship Id="rId4" Type="http://schemas.openxmlformats.org/officeDocument/2006/relationships/webSettings" Target="webSettings.xml"/><Relationship Id="rId9" Type="http://schemas.openxmlformats.org/officeDocument/2006/relationships/hyperlink" Target="mailto:info@contoperator.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84</TotalTime>
  <Pages>6</Pages>
  <Words>3790</Words>
  <Characters>21604</Characters>
  <Application>Microsoft Office Word</Application>
  <DocSecurity>0</DocSecurity>
  <Lines>180</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Ксения</dc:creator>
  <cp:keywords/>
  <dc:description/>
  <cp:lastModifiedBy>Юрий Быков</cp:lastModifiedBy>
  <cp:revision>31</cp:revision>
  <dcterms:created xsi:type="dcterms:W3CDTF">2022-08-22T08:50:00Z</dcterms:created>
  <dcterms:modified xsi:type="dcterms:W3CDTF">2026-08-31T10:03:00Z</dcterms:modified>
</cp:coreProperties>
</file>